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9453C" w14:textId="6415F23E" w:rsidR="008752B5" w:rsidRDefault="008752B5" w:rsidP="008752B5">
      <w:pPr>
        <w:jc w:val="center"/>
        <w:rPr>
          <w:rFonts w:ascii="Times New Roman" w:hAnsi="Times New Roman" w:cs="Times New Roman"/>
          <w:b/>
          <w:bCs/>
          <w:color w:val="2A2A2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A2A2A"/>
          <w:sz w:val="24"/>
          <w:szCs w:val="24"/>
        </w:rPr>
        <w:t xml:space="preserve">University of Massachusetts </w:t>
      </w:r>
      <w:r w:rsidR="005106C6">
        <w:rPr>
          <w:rFonts w:ascii="Times New Roman" w:hAnsi="Times New Roman" w:cs="Times New Roman"/>
          <w:b/>
          <w:bCs/>
          <w:color w:val="2A2A2A"/>
          <w:sz w:val="24"/>
          <w:szCs w:val="24"/>
        </w:rPr>
        <w:t xml:space="preserve">Chan </w:t>
      </w:r>
      <w:r>
        <w:rPr>
          <w:rFonts w:ascii="Times New Roman" w:hAnsi="Times New Roman" w:cs="Times New Roman"/>
          <w:b/>
          <w:bCs/>
          <w:color w:val="2A2A2A"/>
          <w:sz w:val="24"/>
          <w:szCs w:val="24"/>
        </w:rPr>
        <w:t xml:space="preserve">Medical School, </w:t>
      </w:r>
      <w:r w:rsidR="005106C6">
        <w:rPr>
          <w:rFonts w:ascii="Times New Roman" w:hAnsi="Times New Roman" w:cs="Times New Roman"/>
          <w:b/>
          <w:bCs/>
          <w:color w:val="2A2A2A"/>
          <w:sz w:val="24"/>
          <w:szCs w:val="24"/>
        </w:rPr>
        <w:br/>
        <w:t xml:space="preserve">Tan Chingfen </w:t>
      </w:r>
      <w:r>
        <w:rPr>
          <w:rFonts w:ascii="Times New Roman" w:hAnsi="Times New Roman" w:cs="Times New Roman"/>
          <w:b/>
          <w:bCs/>
          <w:color w:val="2A2A2A"/>
          <w:sz w:val="24"/>
          <w:szCs w:val="24"/>
        </w:rPr>
        <w:t>Graduate School of Nursing</w:t>
      </w:r>
    </w:p>
    <w:p w14:paraId="2B81FAB2" w14:textId="5C95D8BC" w:rsidR="008752B5" w:rsidRPr="005D5109" w:rsidRDefault="008752B5" w:rsidP="008752B5">
      <w:pPr>
        <w:jc w:val="center"/>
        <w:rPr>
          <w:rFonts w:ascii="Times New Roman" w:hAnsi="Times New Roman" w:cs="Times New Roman"/>
          <w:b/>
          <w:bCs/>
          <w:color w:val="2A2A2A"/>
          <w:sz w:val="24"/>
          <w:szCs w:val="24"/>
        </w:rPr>
      </w:pPr>
      <w:r w:rsidRPr="005D5109">
        <w:rPr>
          <w:rFonts w:ascii="Times New Roman" w:hAnsi="Times New Roman" w:cs="Times New Roman"/>
          <w:b/>
          <w:bCs/>
          <w:color w:val="2A2A2A"/>
          <w:sz w:val="24"/>
          <w:szCs w:val="24"/>
        </w:rPr>
        <w:t xml:space="preserve">Asst./Assoc. Professor for </w:t>
      </w:r>
      <w:r>
        <w:rPr>
          <w:rFonts w:ascii="Times New Roman" w:hAnsi="Times New Roman" w:cs="Times New Roman"/>
          <w:b/>
          <w:bCs/>
          <w:color w:val="2A2A2A"/>
          <w:sz w:val="24"/>
          <w:szCs w:val="24"/>
        </w:rPr>
        <w:t>DNP Program</w:t>
      </w:r>
    </w:p>
    <w:p w14:paraId="32B55F64" w14:textId="77777777" w:rsidR="008752B5" w:rsidRDefault="008752B5" w:rsidP="00C0024B">
      <w:pPr>
        <w:rPr>
          <w:rFonts w:ascii="Times New Roman" w:hAnsi="Times New Roman" w:cs="Times New Roman"/>
          <w:color w:val="2A2A2A"/>
          <w:sz w:val="24"/>
          <w:szCs w:val="24"/>
        </w:rPr>
      </w:pPr>
    </w:p>
    <w:p w14:paraId="21A70B71" w14:textId="4604D399" w:rsidR="008C407B" w:rsidRDefault="0089541D" w:rsidP="00C0024B">
      <w:pPr>
        <w:rPr>
          <w:rFonts w:ascii="Times New Roman" w:hAnsi="Times New Roman" w:cs="Times New Roman"/>
          <w:color w:val="2A2A2A"/>
          <w:sz w:val="24"/>
          <w:szCs w:val="24"/>
        </w:rPr>
      </w:pPr>
      <w:r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The </w:t>
      </w:r>
      <w:r w:rsidR="00C0024B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University of Massachusetts </w:t>
      </w:r>
      <w:r w:rsidR="00DD3A31">
        <w:rPr>
          <w:rFonts w:ascii="Times New Roman" w:hAnsi="Times New Roman" w:cs="Times New Roman"/>
          <w:color w:val="2A2A2A"/>
          <w:sz w:val="24"/>
          <w:szCs w:val="24"/>
        </w:rPr>
        <w:t xml:space="preserve">Chan </w:t>
      </w:r>
      <w:r w:rsidR="00C0024B" w:rsidRPr="00302713">
        <w:rPr>
          <w:rFonts w:ascii="Times New Roman" w:hAnsi="Times New Roman" w:cs="Times New Roman"/>
          <w:color w:val="2A2A2A"/>
          <w:sz w:val="24"/>
          <w:szCs w:val="24"/>
        </w:rPr>
        <w:t>Medical School</w:t>
      </w:r>
      <w:r w:rsidR="00DD3A31">
        <w:rPr>
          <w:rFonts w:ascii="Times New Roman" w:hAnsi="Times New Roman" w:cs="Times New Roman"/>
          <w:color w:val="2A2A2A"/>
          <w:sz w:val="24"/>
          <w:szCs w:val="24"/>
        </w:rPr>
        <w:t xml:space="preserve"> Tan Chingfen</w:t>
      </w:r>
      <w:r w:rsidR="00C0024B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 Graduate School of Nursing </w:t>
      </w:r>
      <w:r w:rsidR="00302713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Program </w:t>
      </w:r>
      <w:r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invites applications at the Assistant/Associate </w:t>
      </w:r>
      <w:r w:rsidR="00302713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Professor rank </w:t>
      </w:r>
      <w:r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for the Doctor of Nursing Practice </w:t>
      </w:r>
      <w:r w:rsidR="00302713">
        <w:rPr>
          <w:rFonts w:ascii="Times New Roman" w:hAnsi="Times New Roman" w:cs="Times New Roman"/>
          <w:color w:val="2A2A2A"/>
          <w:sz w:val="24"/>
          <w:szCs w:val="24"/>
        </w:rPr>
        <w:t>f</w:t>
      </w:r>
      <w:r w:rsidR="00C0024B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aculty </w:t>
      </w:r>
      <w:r w:rsidR="00302713">
        <w:rPr>
          <w:rFonts w:ascii="Times New Roman" w:hAnsi="Times New Roman" w:cs="Times New Roman"/>
          <w:color w:val="2A2A2A"/>
          <w:sz w:val="24"/>
          <w:szCs w:val="24"/>
        </w:rPr>
        <w:t>p</w:t>
      </w:r>
      <w:r w:rsidR="00C0024B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osition. The University of Massachusetts </w:t>
      </w:r>
      <w:r w:rsidR="005106C6">
        <w:rPr>
          <w:rFonts w:ascii="Times New Roman" w:hAnsi="Times New Roman" w:cs="Times New Roman"/>
          <w:color w:val="2A2A2A"/>
          <w:sz w:val="24"/>
          <w:szCs w:val="24"/>
        </w:rPr>
        <w:t xml:space="preserve">Chan </w:t>
      </w:r>
      <w:r w:rsidR="000E6FA4" w:rsidRPr="00302713">
        <w:rPr>
          <w:rFonts w:ascii="Times New Roman" w:hAnsi="Times New Roman" w:cs="Times New Roman"/>
          <w:color w:val="2A2A2A"/>
          <w:sz w:val="24"/>
          <w:szCs w:val="24"/>
        </w:rPr>
        <w:t>Medical School</w:t>
      </w:r>
      <w:r w:rsidR="00C0024B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r w:rsidR="005106C6">
        <w:rPr>
          <w:rFonts w:ascii="Times New Roman" w:hAnsi="Times New Roman" w:cs="Times New Roman"/>
          <w:color w:val="2A2A2A"/>
          <w:sz w:val="24"/>
          <w:szCs w:val="24"/>
        </w:rPr>
        <w:t xml:space="preserve">Tan Chingfen </w:t>
      </w:r>
      <w:r w:rsidR="00C0024B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Graduate School of Nursing (GSN) </w:t>
      </w:r>
      <w:r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is part of an academic health science center at UMass </w:t>
      </w:r>
      <w:r w:rsidR="00DD3A31">
        <w:rPr>
          <w:rFonts w:ascii="Times New Roman" w:hAnsi="Times New Roman" w:cs="Times New Roman"/>
          <w:color w:val="2A2A2A"/>
          <w:sz w:val="24"/>
          <w:szCs w:val="24"/>
        </w:rPr>
        <w:t xml:space="preserve">Chan </w:t>
      </w:r>
      <w:r w:rsidRPr="00302713">
        <w:rPr>
          <w:rFonts w:ascii="Times New Roman" w:hAnsi="Times New Roman" w:cs="Times New Roman"/>
          <w:color w:val="2A2A2A"/>
          <w:sz w:val="24"/>
          <w:szCs w:val="24"/>
        </w:rPr>
        <w:t>Medical School focused on preparing doctorally-prepared nurse practitioner</w:t>
      </w:r>
      <w:r w:rsidR="00DD12FC" w:rsidRPr="00302713">
        <w:rPr>
          <w:rFonts w:ascii="Times New Roman" w:hAnsi="Times New Roman" w:cs="Times New Roman"/>
          <w:color w:val="2A2A2A"/>
          <w:sz w:val="24"/>
          <w:szCs w:val="24"/>
        </w:rPr>
        <w:t>s</w:t>
      </w:r>
      <w:r w:rsidR="00302713">
        <w:rPr>
          <w:rFonts w:ascii="Times New Roman" w:hAnsi="Times New Roman" w:cs="Times New Roman"/>
          <w:color w:val="2A2A2A"/>
          <w:sz w:val="24"/>
          <w:szCs w:val="24"/>
        </w:rPr>
        <w:t>,</w:t>
      </w:r>
      <w:r w:rsidR="007A5284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r w:rsidRPr="00302713">
        <w:rPr>
          <w:rFonts w:ascii="Times New Roman" w:hAnsi="Times New Roman" w:cs="Times New Roman"/>
          <w:color w:val="2A2A2A"/>
          <w:sz w:val="24"/>
          <w:szCs w:val="24"/>
        </w:rPr>
        <w:t>advanced nursing practice leaders</w:t>
      </w:r>
      <w:r w:rsidR="00302713">
        <w:rPr>
          <w:rFonts w:ascii="Times New Roman" w:hAnsi="Times New Roman" w:cs="Times New Roman"/>
          <w:color w:val="2A2A2A"/>
          <w:sz w:val="24"/>
          <w:szCs w:val="24"/>
        </w:rPr>
        <w:t>, and nurse scientists</w:t>
      </w:r>
      <w:r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. This </w:t>
      </w:r>
      <w:r w:rsidR="00C0024B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full time (1.0 FTE, benefitted) </w:t>
      </w:r>
      <w:r w:rsidRPr="00302713">
        <w:rPr>
          <w:rFonts w:ascii="Times New Roman" w:hAnsi="Times New Roman" w:cs="Times New Roman"/>
          <w:color w:val="2A2A2A"/>
          <w:sz w:val="24"/>
          <w:szCs w:val="24"/>
        </w:rPr>
        <w:t>12</w:t>
      </w:r>
      <w:r w:rsidR="00DD12FC" w:rsidRPr="00302713">
        <w:rPr>
          <w:rFonts w:ascii="Times New Roman" w:hAnsi="Times New Roman" w:cs="Times New Roman"/>
          <w:color w:val="2A2A2A"/>
          <w:sz w:val="24"/>
          <w:szCs w:val="24"/>
        </w:rPr>
        <w:t>-</w:t>
      </w:r>
      <w:r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 month </w:t>
      </w:r>
      <w:r w:rsidR="00C0024B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position </w:t>
      </w:r>
      <w:r w:rsidR="00DD12FC" w:rsidRPr="00302713">
        <w:rPr>
          <w:rFonts w:ascii="Times New Roman" w:hAnsi="Times New Roman" w:cs="Times New Roman"/>
          <w:color w:val="2A2A2A"/>
          <w:sz w:val="24"/>
          <w:szCs w:val="24"/>
        </w:rPr>
        <w:t>includes</w:t>
      </w:r>
      <w:r w:rsidR="00C0024B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r w:rsidR="000E6FA4" w:rsidRPr="00302713">
        <w:rPr>
          <w:rFonts w:ascii="Times New Roman" w:hAnsi="Times New Roman" w:cs="Times New Roman"/>
          <w:color w:val="2A2A2A"/>
          <w:sz w:val="24"/>
          <w:szCs w:val="24"/>
        </w:rPr>
        <w:t>teach</w:t>
      </w:r>
      <w:r w:rsidR="00DD12FC" w:rsidRPr="00302713">
        <w:rPr>
          <w:rFonts w:ascii="Times New Roman" w:hAnsi="Times New Roman" w:cs="Times New Roman"/>
          <w:color w:val="2A2A2A"/>
          <w:sz w:val="24"/>
          <w:szCs w:val="24"/>
        </w:rPr>
        <w:t>ing and practice scholarship responsibilities</w:t>
      </w:r>
      <w:r w:rsidR="000E6FA4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 in </w:t>
      </w:r>
      <w:r w:rsidR="006409C8" w:rsidRPr="00302713">
        <w:rPr>
          <w:rFonts w:ascii="Times New Roman" w:hAnsi="Times New Roman" w:cs="Times New Roman"/>
          <w:color w:val="2A2A2A"/>
          <w:sz w:val="24"/>
          <w:szCs w:val="24"/>
        </w:rPr>
        <w:t>the Doctor of Nursing Practice (DNP) program</w:t>
      </w:r>
      <w:r w:rsidR="00DD12FC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. Our DNP program prepares graduate </w:t>
      </w:r>
      <w:r w:rsidR="00E6117F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level </w:t>
      </w:r>
      <w:r w:rsidR="00DD12FC" w:rsidRPr="00302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non-</w:t>
      </w:r>
      <w:r w:rsidR="00DD3A31" w:rsidRPr="00302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RNs</w:t>
      </w:r>
      <w:r w:rsidR="00DD12FC" w:rsidRPr="00302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with a </w:t>
      </w:r>
      <w:proofErr w:type="gramStart"/>
      <w:r w:rsidR="00DD12FC" w:rsidRPr="00302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Bachelor’s</w:t>
      </w:r>
      <w:proofErr w:type="gramEnd"/>
      <w:r w:rsidR="00DD12FC" w:rsidRPr="003027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degree or higher in a non-nursing field</w:t>
      </w:r>
      <w:r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, </w:t>
      </w:r>
      <w:r w:rsidR="00DD12FC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RNs </w:t>
      </w:r>
      <w:r w:rsidR="00E6117F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with a </w:t>
      </w:r>
      <w:r w:rsidR="00302713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Bachelor’s </w:t>
      </w:r>
      <w:r w:rsidR="00E6117F" w:rsidRPr="00302713">
        <w:rPr>
          <w:rFonts w:ascii="Times New Roman" w:hAnsi="Times New Roman" w:cs="Times New Roman"/>
          <w:color w:val="2A2A2A"/>
          <w:sz w:val="24"/>
          <w:szCs w:val="24"/>
        </w:rPr>
        <w:t>degree</w:t>
      </w:r>
      <w:r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 and </w:t>
      </w:r>
      <w:r w:rsidR="00E6117F" w:rsidRPr="00302713">
        <w:rPr>
          <w:rFonts w:ascii="Times New Roman" w:hAnsi="Times New Roman" w:cs="Times New Roman"/>
          <w:color w:val="2A2A2A"/>
          <w:sz w:val="24"/>
          <w:szCs w:val="24"/>
        </w:rPr>
        <w:t>P</w:t>
      </w:r>
      <w:r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ost </w:t>
      </w:r>
      <w:r w:rsidR="00DD12FC" w:rsidRPr="00302713">
        <w:rPr>
          <w:rFonts w:ascii="Times New Roman" w:hAnsi="Times New Roman" w:cs="Times New Roman"/>
          <w:color w:val="2A2A2A"/>
          <w:sz w:val="24"/>
          <w:szCs w:val="24"/>
        </w:rPr>
        <w:t>M</w:t>
      </w:r>
      <w:r w:rsidRPr="00302713">
        <w:rPr>
          <w:rFonts w:ascii="Times New Roman" w:hAnsi="Times New Roman" w:cs="Times New Roman"/>
          <w:color w:val="2A2A2A"/>
          <w:sz w:val="24"/>
          <w:szCs w:val="24"/>
        </w:rPr>
        <w:t>aster</w:t>
      </w:r>
      <w:r w:rsidR="00302713" w:rsidRPr="00302713">
        <w:rPr>
          <w:rFonts w:ascii="Times New Roman" w:hAnsi="Times New Roman" w:cs="Times New Roman"/>
          <w:color w:val="2A2A2A"/>
          <w:sz w:val="24"/>
          <w:szCs w:val="24"/>
        </w:rPr>
        <w:t>’</w:t>
      </w:r>
      <w:r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s </w:t>
      </w:r>
      <w:r w:rsidR="00DD12FC" w:rsidRPr="00302713">
        <w:rPr>
          <w:rFonts w:ascii="Times New Roman" w:hAnsi="Times New Roman" w:cs="Times New Roman"/>
          <w:color w:val="2A2A2A"/>
          <w:sz w:val="24"/>
          <w:szCs w:val="24"/>
        </w:rPr>
        <w:t>A</w:t>
      </w:r>
      <w:r w:rsidR="00E6117F" w:rsidRPr="00302713">
        <w:rPr>
          <w:rFonts w:ascii="Times New Roman" w:hAnsi="Times New Roman" w:cs="Times New Roman"/>
          <w:color w:val="2A2A2A"/>
          <w:sz w:val="24"/>
          <w:szCs w:val="24"/>
        </w:rPr>
        <w:t>dvanced Practice Registered Nurses (APRNs)</w:t>
      </w:r>
      <w:r w:rsidR="00DD12FC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 and nurse administrator</w:t>
      </w:r>
      <w:r w:rsidR="00E6117F" w:rsidRPr="00302713">
        <w:rPr>
          <w:rFonts w:ascii="Times New Roman" w:hAnsi="Times New Roman" w:cs="Times New Roman"/>
          <w:color w:val="2A2A2A"/>
          <w:sz w:val="24"/>
          <w:szCs w:val="24"/>
        </w:rPr>
        <w:t>s</w:t>
      </w:r>
      <w:r w:rsidR="00DD12FC" w:rsidRPr="00302713">
        <w:rPr>
          <w:rFonts w:ascii="Times New Roman" w:hAnsi="Times New Roman" w:cs="Times New Roman"/>
          <w:color w:val="2A2A2A"/>
          <w:sz w:val="24"/>
          <w:szCs w:val="24"/>
        </w:rPr>
        <w:t>.</w:t>
      </w:r>
      <w:r w:rsidR="006409C8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r w:rsidR="000E6FA4" w:rsidRPr="00302713">
        <w:rPr>
          <w:rFonts w:ascii="Times New Roman" w:hAnsi="Times New Roman" w:cs="Times New Roman"/>
          <w:color w:val="2A2A2A"/>
          <w:sz w:val="24"/>
          <w:szCs w:val="24"/>
        </w:rPr>
        <w:t>Candidates with a doctoral degree in nursing or related field, teaching experience</w:t>
      </w:r>
      <w:r w:rsidR="00DD3A31">
        <w:rPr>
          <w:rFonts w:ascii="Times New Roman" w:hAnsi="Times New Roman" w:cs="Times New Roman"/>
          <w:color w:val="2A2A2A"/>
          <w:sz w:val="24"/>
          <w:szCs w:val="24"/>
        </w:rPr>
        <w:t xml:space="preserve"> in leadership, organizational systems and quality improvement</w:t>
      </w:r>
      <w:r w:rsidR="000E6FA4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, and an active program of practice and </w:t>
      </w:r>
      <w:r w:rsidR="00DD12FC" w:rsidRPr="00302713">
        <w:rPr>
          <w:rFonts w:ascii="Times New Roman" w:hAnsi="Times New Roman" w:cs="Times New Roman"/>
          <w:color w:val="2A2A2A"/>
          <w:sz w:val="24"/>
          <w:szCs w:val="24"/>
        </w:rPr>
        <w:t>academic</w:t>
      </w:r>
      <w:r w:rsidR="00E6117F" w:rsidRPr="00302713">
        <w:rPr>
          <w:rFonts w:ascii="Times New Roman" w:hAnsi="Times New Roman" w:cs="Times New Roman"/>
          <w:color w:val="2A2A2A"/>
          <w:sz w:val="24"/>
          <w:szCs w:val="24"/>
        </w:rPr>
        <w:t>/clinical</w:t>
      </w:r>
      <w:r w:rsidR="00DD12FC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r w:rsidR="000E6FA4" w:rsidRPr="00302713">
        <w:rPr>
          <w:rFonts w:ascii="Times New Roman" w:hAnsi="Times New Roman" w:cs="Times New Roman"/>
          <w:color w:val="2A2A2A"/>
          <w:sz w:val="24"/>
          <w:szCs w:val="24"/>
        </w:rPr>
        <w:t>scholarship are prefe</w:t>
      </w:r>
      <w:r w:rsidR="00302713">
        <w:rPr>
          <w:rFonts w:ascii="Times New Roman" w:hAnsi="Times New Roman" w:cs="Times New Roman"/>
          <w:color w:val="2A2A2A"/>
          <w:sz w:val="24"/>
          <w:szCs w:val="24"/>
        </w:rPr>
        <w:t>rred. National certification as</w:t>
      </w:r>
      <w:r w:rsidR="00E6117F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 a Family or Adult-Gerontology Acute or Primary Care </w:t>
      </w:r>
      <w:r w:rsidR="000E6FA4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Nurse Practitioner </w:t>
      </w:r>
      <w:r w:rsidR="00DD12FC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and </w:t>
      </w:r>
      <w:r w:rsidR="00E6117F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RN/NP </w:t>
      </w:r>
      <w:r w:rsidR="00DD12FC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licensure in Massachusetts </w:t>
      </w:r>
      <w:r w:rsidR="000E6FA4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is required. </w:t>
      </w:r>
      <w:r w:rsidR="00C0024B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Salary and rank </w:t>
      </w:r>
      <w:r w:rsidR="00DD3A31" w:rsidRPr="00302713">
        <w:rPr>
          <w:rFonts w:ascii="Times New Roman" w:hAnsi="Times New Roman" w:cs="Times New Roman"/>
          <w:color w:val="2A2A2A"/>
          <w:sz w:val="24"/>
          <w:szCs w:val="24"/>
        </w:rPr>
        <w:t>are</w:t>
      </w:r>
      <w:r w:rsidR="00C0024B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 commensurate with previous experience. The position will remain open until filled. UMass </w:t>
      </w:r>
      <w:r w:rsidR="00DD3A31">
        <w:rPr>
          <w:rFonts w:ascii="Times New Roman" w:hAnsi="Times New Roman" w:cs="Times New Roman"/>
          <w:color w:val="2A2A2A"/>
          <w:sz w:val="24"/>
          <w:szCs w:val="24"/>
        </w:rPr>
        <w:t xml:space="preserve">Chan </w:t>
      </w:r>
      <w:r w:rsidR="00C0024B" w:rsidRPr="00302713">
        <w:rPr>
          <w:rFonts w:ascii="Times New Roman" w:hAnsi="Times New Roman" w:cs="Times New Roman"/>
          <w:color w:val="2A2A2A"/>
          <w:sz w:val="24"/>
          <w:szCs w:val="24"/>
        </w:rPr>
        <w:t>Medical School is committed to being an equal opportunity and affirmative action employer and recognizes the power of a diverse community. We encourage applications from protected veterans, individuals with disabilities, and those with varied experiences, perspectives, and backgrounds to consider UMass</w:t>
      </w:r>
      <w:r w:rsidR="00DD3A31">
        <w:rPr>
          <w:rFonts w:ascii="Times New Roman" w:hAnsi="Times New Roman" w:cs="Times New Roman"/>
          <w:color w:val="2A2A2A"/>
          <w:sz w:val="24"/>
          <w:szCs w:val="24"/>
        </w:rPr>
        <w:t xml:space="preserve"> Chan</w:t>
      </w:r>
      <w:r w:rsidR="00C0024B" w:rsidRPr="00302713">
        <w:rPr>
          <w:rFonts w:ascii="Times New Roman" w:hAnsi="Times New Roman" w:cs="Times New Roman"/>
          <w:color w:val="2A2A2A"/>
          <w:sz w:val="24"/>
          <w:szCs w:val="24"/>
        </w:rPr>
        <w:t xml:space="preserve"> Medical School as their employer of choice.</w:t>
      </w:r>
    </w:p>
    <w:p w14:paraId="0E31C5E5" w14:textId="26818A6E" w:rsidR="008752B5" w:rsidRDefault="008752B5" w:rsidP="00C0024B">
      <w:pPr>
        <w:rPr>
          <w:rFonts w:ascii="Times New Roman" w:hAnsi="Times New Roman" w:cs="Times New Roman"/>
          <w:color w:val="2A2A2A"/>
          <w:sz w:val="24"/>
          <w:szCs w:val="24"/>
        </w:rPr>
      </w:pPr>
    </w:p>
    <w:p w14:paraId="206EA221" w14:textId="79F60085" w:rsidR="00476C6F" w:rsidRDefault="008752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A2A2A"/>
          <w:sz w:val="24"/>
          <w:szCs w:val="24"/>
        </w:rPr>
        <w:t xml:space="preserve">APPLY:  </w:t>
      </w:r>
      <w:hyperlink r:id="rId7" w:history="1">
        <w:r w:rsidR="00024BD6" w:rsidRPr="00024BD6">
          <w:rPr>
            <w:color w:val="0000FF"/>
            <w:u w:val="single"/>
          </w:rPr>
          <w:t xml:space="preserve">University of Massachusetts Medical School, Graduate School </w:t>
        </w:r>
        <w:proofErr w:type="gramStart"/>
        <w:r w:rsidR="00024BD6" w:rsidRPr="00024BD6">
          <w:rPr>
            <w:color w:val="0000FF"/>
            <w:u w:val="single"/>
          </w:rPr>
          <w:t>Of</w:t>
        </w:r>
        <w:proofErr w:type="gramEnd"/>
        <w:r w:rsidR="00024BD6" w:rsidRPr="00024BD6">
          <w:rPr>
            <w:color w:val="0000FF"/>
            <w:u w:val="single"/>
          </w:rPr>
          <w:t xml:space="preserve"> Nursing (academicjobsonline.org)</w:t>
        </w:r>
      </w:hyperlink>
    </w:p>
    <w:p w14:paraId="4F4E88AE" w14:textId="77777777" w:rsidR="0089541D" w:rsidRDefault="0089541D">
      <w:pPr>
        <w:rPr>
          <w:rFonts w:ascii="Times New Roman" w:hAnsi="Times New Roman" w:cs="Times New Roman"/>
        </w:rPr>
      </w:pPr>
    </w:p>
    <w:p w14:paraId="12DE5A00" w14:textId="77777777" w:rsidR="0089541D" w:rsidRPr="00940355" w:rsidRDefault="0089541D">
      <w:pPr>
        <w:rPr>
          <w:rFonts w:ascii="Times New Roman" w:hAnsi="Times New Roman" w:cs="Times New Roman"/>
        </w:rPr>
      </w:pPr>
    </w:p>
    <w:sectPr w:rsidR="0089541D" w:rsidRPr="00940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24B"/>
    <w:rsid w:val="00024BD6"/>
    <w:rsid w:val="000E6FA4"/>
    <w:rsid w:val="00302713"/>
    <w:rsid w:val="00476C6F"/>
    <w:rsid w:val="005106C6"/>
    <w:rsid w:val="006409C8"/>
    <w:rsid w:val="007A5284"/>
    <w:rsid w:val="008752B5"/>
    <w:rsid w:val="0089541D"/>
    <w:rsid w:val="008C407B"/>
    <w:rsid w:val="008F7512"/>
    <w:rsid w:val="00940355"/>
    <w:rsid w:val="00C0024B"/>
    <w:rsid w:val="00DD12FC"/>
    <w:rsid w:val="00DD3A31"/>
    <w:rsid w:val="00E6117F"/>
    <w:rsid w:val="00F4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A39DD"/>
  <w15:chartTrackingRefBased/>
  <w15:docId w15:val="{33C50A96-54DB-47E3-A96F-5C0FE1B1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24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E6F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F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FA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F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FA4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FA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954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954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4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academicjobsonline.org/ajo/jobs/2060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24B69BE34324E96210E55172AFA5B" ma:contentTypeVersion="14" ma:contentTypeDescription="Create a new document." ma:contentTypeScope="" ma:versionID="b7780b246e6d835296b6e9b8a3696105">
  <xsd:schema xmlns:xsd="http://www.w3.org/2001/XMLSchema" xmlns:xs="http://www.w3.org/2001/XMLSchema" xmlns:p="http://schemas.microsoft.com/office/2006/metadata/properties" xmlns:ns3="9d7d991c-6b40-4f90-a283-fa795d3f9046" xmlns:ns4="b879d7de-7940-404c-b6f6-49b35efc09a2" targetNamespace="http://schemas.microsoft.com/office/2006/metadata/properties" ma:root="true" ma:fieldsID="18fab9450f91e378e95d8bb0c4140139" ns3:_="" ns4:_="">
    <xsd:import namespace="9d7d991c-6b40-4f90-a283-fa795d3f9046"/>
    <xsd:import namespace="b879d7de-7940-404c-b6f6-49b35efc09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d991c-6b40-4f90-a283-fa795d3f9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9d7de-7940-404c-b6f6-49b35efc09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B018D6-2BF2-4897-966F-FF3BAFFA47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BEC00B-F1E2-4873-96E0-FFCC08AA4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d991c-6b40-4f90-a283-fa795d3f9046"/>
    <ds:schemaRef ds:uri="b879d7de-7940-404c-b6f6-49b35efc0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E89394-B372-4C11-A18B-E96D2D568A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Dick, Karen</dc:creator>
  <cp:keywords/>
  <dc:description/>
  <cp:lastModifiedBy>Quinn, Diane</cp:lastModifiedBy>
  <cp:revision>2</cp:revision>
  <dcterms:created xsi:type="dcterms:W3CDTF">2021-11-23T16:08:00Z</dcterms:created>
  <dcterms:modified xsi:type="dcterms:W3CDTF">2021-11-23T16:08:00Z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0x010100B7724B69BE34324E96210E55172AFA5B</vt:lpwstr>
  </property>
</Properties>
</file>