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44" w:rsidRPr="00DB5107" w:rsidRDefault="00446064" w:rsidP="007A0B9C">
      <w:pPr>
        <w:pStyle w:val="BodyText"/>
        <w:tabs>
          <w:tab w:val="left" w:pos="1800"/>
          <w:tab w:val="left" w:pos="2700"/>
          <w:tab w:val="left" w:pos="6840"/>
        </w:tabs>
        <w:bidi/>
        <w:rPr>
          <w:sz w:val="20"/>
        </w:rPr>
      </w:pPr>
      <w:bookmarkStart w:id="0" w:name="_GoBack"/>
      <w:bookmarkEnd w:id="0"/>
      <w:r>
        <w:rPr>
          <w:noProof/>
          <w:lang w:bidi="hi-IN"/>
        </w:rPr>
        <w:drawing>
          <wp:anchor distT="0" distB="0" distL="114300" distR="114300" simplePos="0" relativeHeight="251660288" behindDoc="1" locked="0" layoutInCell="1" allowOverlap="1" wp14:anchorId="5981EC97" wp14:editId="685E3F9C">
            <wp:simplePos x="0" y="0"/>
            <wp:positionH relativeFrom="page">
              <wp:posOffset>3383569</wp:posOffset>
            </wp:positionH>
            <wp:positionV relativeFrom="page">
              <wp:posOffset>541020</wp:posOffset>
            </wp:positionV>
            <wp:extent cx="1069848" cy="1069848"/>
            <wp:effectExtent l="0" t="0" r="0" b="0"/>
            <wp:wrapNone/>
            <wp:docPr id="1" name="Picture 1" descr="Image result for UMAS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AS MEDICAL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848"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B44" w:rsidRPr="00DB5107" w:rsidRDefault="00681B44" w:rsidP="007A0B9C">
      <w:pPr>
        <w:pStyle w:val="BodyText"/>
        <w:bidi/>
        <w:rPr>
          <w:sz w:val="20"/>
        </w:rPr>
      </w:pPr>
    </w:p>
    <w:p w:rsidR="00681B44" w:rsidRPr="00DB5107" w:rsidRDefault="00681B44" w:rsidP="007A0B9C">
      <w:pPr>
        <w:pStyle w:val="BodyText"/>
        <w:bidi/>
        <w:rPr>
          <w:sz w:val="20"/>
        </w:rPr>
      </w:pPr>
    </w:p>
    <w:p w:rsidR="00681B44" w:rsidRPr="00DB5107" w:rsidRDefault="00681B44" w:rsidP="007A0B9C">
      <w:pPr>
        <w:pStyle w:val="BodyText"/>
        <w:bidi/>
        <w:spacing w:before="9"/>
        <w:rPr>
          <w:sz w:val="21"/>
        </w:rPr>
      </w:pPr>
    </w:p>
    <w:p w:rsidR="00681B44" w:rsidRDefault="00681B44" w:rsidP="007A0B9C">
      <w:pPr>
        <w:pStyle w:val="BodyText"/>
        <w:tabs>
          <w:tab w:val="left" w:pos="1455"/>
        </w:tabs>
        <w:bidi/>
        <w:rPr>
          <w:b/>
          <w:sz w:val="16"/>
        </w:rPr>
      </w:pPr>
    </w:p>
    <w:p w:rsidR="00446064" w:rsidRDefault="00446064" w:rsidP="007A0B9C">
      <w:pPr>
        <w:pStyle w:val="BodyText"/>
        <w:bidi/>
        <w:rPr>
          <w:b/>
          <w:sz w:val="16"/>
        </w:rPr>
      </w:pPr>
    </w:p>
    <w:p w:rsidR="00446064" w:rsidRDefault="00446064" w:rsidP="007A0B9C">
      <w:pPr>
        <w:pStyle w:val="BodyText"/>
        <w:bidi/>
        <w:rPr>
          <w:b/>
          <w:sz w:val="16"/>
        </w:rPr>
      </w:pPr>
    </w:p>
    <w:p w:rsidR="00446064" w:rsidRPr="00DB5107" w:rsidRDefault="00446064" w:rsidP="007A0B9C">
      <w:pPr>
        <w:pStyle w:val="BodyText"/>
        <w:bidi/>
        <w:rPr>
          <w:b/>
          <w:sz w:val="16"/>
        </w:rPr>
      </w:pPr>
    </w:p>
    <w:p w:rsidR="00681B44" w:rsidRPr="00DB5107" w:rsidRDefault="00446064" w:rsidP="007A0B9C">
      <w:pPr>
        <w:pStyle w:val="BodyText"/>
        <w:bidi/>
        <w:spacing w:before="93"/>
        <w:jc w:val="center"/>
      </w:pPr>
      <w:r>
        <w:rPr>
          <w:rtl/>
          <w:lang w:bidi="fa"/>
        </w:rPr>
        <w:t>دانشکده پزشکی دانشگاه ماساچوست</w:t>
      </w:r>
    </w:p>
    <w:p w:rsidR="00DB5107" w:rsidRDefault="00446064" w:rsidP="00474B3E">
      <w:pPr>
        <w:pStyle w:val="BodyText"/>
        <w:bidi/>
        <w:spacing w:before="9" w:line="252" w:lineRule="auto"/>
        <w:jc w:val="center"/>
      </w:pPr>
      <w:r>
        <w:rPr>
          <w:rtl/>
          <w:lang w:bidi="fa"/>
        </w:rPr>
        <w:t xml:space="preserve">کمیته محافظت از </w:t>
      </w:r>
      <w:r w:rsidR="00474B3E">
        <w:rPr>
          <w:rFonts w:hint="cs"/>
          <w:rtl/>
          <w:lang w:bidi="fa"/>
        </w:rPr>
        <w:t>حقوق شرکت‌کنندگان در پژوهش‌ها</w:t>
      </w:r>
    </w:p>
    <w:p w:rsidR="00681B44" w:rsidRPr="00DB5107" w:rsidRDefault="00446064" w:rsidP="007A0B9C">
      <w:pPr>
        <w:pStyle w:val="BodyText"/>
        <w:bidi/>
        <w:spacing w:before="9" w:line="252" w:lineRule="auto"/>
        <w:jc w:val="center"/>
      </w:pPr>
      <w:r>
        <w:t>UMass Memorial Medical Center</w:t>
      </w:r>
    </w:p>
    <w:p w:rsidR="00681B44" w:rsidRPr="00DB5107" w:rsidRDefault="00681B44" w:rsidP="007A0B9C">
      <w:pPr>
        <w:pStyle w:val="BodyText"/>
        <w:bidi/>
        <w:jc w:val="center"/>
        <w:rPr>
          <w:sz w:val="24"/>
        </w:rPr>
      </w:pPr>
    </w:p>
    <w:p w:rsidR="00681B44" w:rsidRPr="00DB5107" w:rsidRDefault="00446064" w:rsidP="00337185">
      <w:pPr>
        <w:pStyle w:val="BodyText"/>
        <w:bidi/>
        <w:spacing w:before="1" w:line="249" w:lineRule="auto"/>
        <w:jc w:val="center"/>
      </w:pPr>
      <w:r>
        <w:rPr>
          <w:rtl/>
          <w:lang w:bidi="fa"/>
        </w:rPr>
        <w:t xml:space="preserve">رضایت نامه کتبی کوتاه برای </w:t>
      </w:r>
      <w:r w:rsidR="00337185">
        <w:rPr>
          <w:rFonts w:hint="cs"/>
          <w:rtl/>
          <w:lang w:bidi="fa"/>
        </w:rPr>
        <w:t>شرکت‌کنندگانی</w:t>
      </w:r>
      <w:r>
        <w:rPr>
          <w:rtl/>
          <w:lang w:bidi="fa"/>
        </w:rPr>
        <w:t xml:space="preserve"> که به زبان انگلیسی صحبت نمی کنند</w:t>
      </w:r>
    </w:p>
    <w:p w:rsidR="00681B44" w:rsidRPr="00DB5107" w:rsidRDefault="00446064" w:rsidP="00474B3E">
      <w:pPr>
        <w:pStyle w:val="BodyText"/>
        <w:bidi/>
        <w:spacing w:before="2"/>
        <w:jc w:val="center"/>
      </w:pPr>
      <w:r>
        <w:rPr>
          <w:rtl/>
          <w:lang w:bidi="fa"/>
        </w:rPr>
        <w:t>رضایت نامه برای شرکت در تحقیق</w:t>
      </w:r>
    </w:p>
    <w:p w:rsidR="00681B44" w:rsidRPr="00DB5107" w:rsidRDefault="00681B44" w:rsidP="007A0B9C">
      <w:pPr>
        <w:pStyle w:val="BodyText"/>
        <w:bidi/>
        <w:spacing w:before="4"/>
        <w:rPr>
          <w:sz w:val="26"/>
        </w:rPr>
      </w:pPr>
    </w:p>
    <w:p w:rsidR="00681B44" w:rsidRPr="00DB5107" w:rsidRDefault="00446064" w:rsidP="00337185">
      <w:pPr>
        <w:tabs>
          <w:tab w:val="left" w:pos="5070"/>
          <w:tab w:val="left" w:pos="5250"/>
          <w:tab w:val="left" w:pos="8190"/>
        </w:tabs>
        <w:bidi/>
        <w:rPr>
          <w:sz w:val="31"/>
        </w:rPr>
      </w:pPr>
      <w:r>
        <w:rPr>
          <w:sz w:val="23"/>
          <w:rtl/>
          <w:lang w:bidi="fa"/>
        </w:rPr>
        <w:t xml:space="preserve">نام </w:t>
      </w:r>
      <w:r>
        <w:rPr>
          <w:sz w:val="23"/>
        </w:rPr>
        <w:t>PI</w:t>
      </w:r>
      <w:r>
        <w:rPr>
          <w:sz w:val="23"/>
          <w:rtl/>
          <w:lang w:bidi="fa"/>
        </w:rPr>
        <w:t xml:space="preserve">: </w:t>
      </w:r>
      <w:r w:rsidRPr="00EC03FA">
        <w:rPr>
          <w:sz w:val="23"/>
          <w:u w:val="single"/>
        </w:rPr>
        <w:tab/>
      </w:r>
      <w:r w:rsidR="00EC03FA">
        <w:rPr>
          <w:sz w:val="23"/>
        </w:rPr>
        <w:t xml:space="preserve"> </w:t>
      </w:r>
      <w:r>
        <w:rPr>
          <w:sz w:val="23"/>
        </w:rPr>
        <w:tab/>
      </w:r>
      <w:r>
        <w:rPr>
          <w:sz w:val="23"/>
          <w:rtl/>
          <w:lang w:bidi="fa"/>
        </w:rPr>
        <w:t xml:space="preserve">شماره  </w:t>
      </w:r>
      <w:r w:rsidRPr="00EC03FA">
        <w:rPr>
          <w:sz w:val="23"/>
          <w:u w:val="single"/>
        </w:rPr>
        <w:tab/>
      </w:r>
    </w:p>
    <w:p w:rsidR="00681B44" w:rsidRPr="00DB5107" w:rsidRDefault="00446064" w:rsidP="00337185">
      <w:pPr>
        <w:pStyle w:val="BodyText"/>
        <w:bidi/>
        <w:spacing w:before="99"/>
      </w:pPr>
      <w:r>
        <w:rPr>
          <w:rtl/>
          <w:lang w:bidi="fa"/>
        </w:rPr>
        <w:t>از شما خواسته شده است در یک پژوهش تحقیقاتی شرکت کنید.</w:t>
      </w:r>
    </w:p>
    <w:p w:rsidR="00681B44" w:rsidRPr="00DB5107" w:rsidRDefault="00681B44" w:rsidP="007A0B9C">
      <w:pPr>
        <w:pStyle w:val="BodyText"/>
        <w:bidi/>
        <w:spacing w:before="1"/>
        <w:rPr>
          <w:sz w:val="25"/>
        </w:rPr>
      </w:pPr>
    </w:p>
    <w:p w:rsidR="00681B44" w:rsidRPr="00DB5107" w:rsidRDefault="00446064" w:rsidP="007A0B9C">
      <w:pPr>
        <w:pStyle w:val="BodyText"/>
        <w:bidi/>
        <w:spacing w:line="252" w:lineRule="auto"/>
      </w:pPr>
      <w:r>
        <w:rPr>
          <w:rtl/>
          <w:lang w:bidi="fa"/>
        </w:rPr>
        <w:t>قبل از موافقت، مسئول تحقیق باید درباره اهداف، روند کار و مدت زمان تحقیق، هرگونه روند تحقیقاتی، هرگونه خطر احتمالی قابل پیش بینی، ناراحتی و مزایای تحقیق و هرگونه مزایای جایگزین احتمالی برای این روند و درمان فعلی و اینکه محرمانگی به چه صورت حفظ می شود باید با شما صحبت کند.</w:t>
      </w:r>
    </w:p>
    <w:p w:rsidR="00681B44" w:rsidRPr="00DB5107" w:rsidRDefault="00681B44" w:rsidP="007A0B9C">
      <w:pPr>
        <w:pStyle w:val="BodyText"/>
        <w:bidi/>
        <w:spacing w:before="7"/>
        <w:rPr>
          <w:sz w:val="24"/>
        </w:rPr>
      </w:pPr>
    </w:p>
    <w:p w:rsidR="00681B44" w:rsidRPr="00DB5107" w:rsidRDefault="00446064" w:rsidP="00B244F0">
      <w:pPr>
        <w:pStyle w:val="BodyText"/>
        <w:bidi/>
        <w:spacing w:line="252" w:lineRule="auto"/>
      </w:pPr>
      <w:r>
        <w:rPr>
          <w:rtl/>
          <w:lang w:bidi="fa"/>
        </w:rPr>
        <w:t>در صورت امکان مسئول تحقیق باید در صورت بروز هرگونه جراحت درباره هرگونه درمان یا داروی جایگزین نیز به شما توضیح دهد، همچنین در مورد خطرهای غیرقابل پیش بینی، شرایطی که تحت آنها مسئول تحقیق ممکن است حضور شما را منع  کند، هرگونه هزینه اضافی، اینکه در صورتی که تصمیم بگیرید حضورتان را در تحقیق متوقف کنید چه اتفاقی می افتد، اینکه چه زمان درباره یافته های جدید که ممکن است بر تمایل شما بر شرکت در تحقیق تأثیر بگذارد به شما اطلاع داده می شود و همچنین اینکه چند نفر در تحقیق شرکت خواهند کرد.</w:t>
      </w:r>
    </w:p>
    <w:p w:rsidR="00681B44" w:rsidRPr="00DB5107" w:rsidRDefault="00681B44" w:rsidP="007A0B9C">
      <w:pPr>
        <w:pStyle w:val="BodyText"/>
        <w:bidi/>
      </w:pPr>
    </w:p>
    <w:p w:rsidR="00681B44" w:rsidRPr="00DB5107" w:rsidRDefault="00446064" w:rsidP="007A0B9C">
      <w:pPr>
        <w:pStyle w:val="BodyText"/>
        <w:bidi/>
        <w:spacing w:line="252" w:lineRule="auto"/>
      </w:pPr>
      <w:r>
        <w:rPr>
          <w:rFonts w:ascii="Arial"/>
          <w:sz w:val="24"/>
          <w:rtl/>
          <w:lang w:bidi="fa"/>
        </w:rPr>
        <w:t>اگر</w:t>
      </w:r>
      <w:r>
        <w:rPr>
          <w:rtl/>
          <w:lang w:bidi="fa"/>
        </w:rPr>
        <w:t xml:space="preserve"> با شرکت در این تحقیق موافق هستید، باید یک نسخه امضا شده از این سند و یک خلاصه کتبی از تحقیق را دریافت کنید.</w:t>
      </w:r>
    </w:p>
    <w:p w:rsidR="00681B44" w:rsidRPr="00DB5107" w:rsidRDefault="00446064" w:rsidP="005B730B">
      <w:pPr>
        <w:pStyle w:val="BodyText"/>
        <w:tabs>
          <w:tab w:val="left" w:pos="4948"/>
          <w:tab w:val="left" w:pos="8228"/>
        </w:tabs>
        <w:bidi/>
        <w:spacing w:before="222" w:line="309" w:lineRule="auto"/>
      </w:pPr>
      <w:r>
        <w:rPr>
          <w:rtl/>
          <w:lang w:bidi="fa"/>
        </w:rPr>
        <w:t xml:space="preserve">در هر زمان اگر سؤالی دارید </w:t>
      </w:r>
      <w:r w:rsidRPr="005E1AC5">
        <w:rPr>
          <w:u w:val="single"/>
          <w:rtl/>
          <w:lang w:bidi="fa"/>
        </w:rPr>
        <w:tab/>
      </w:r>
      <w:r w:rsidR="005E1AC5">
        <w:rPr>
          <w:lang w:bidi="fa"/>
        </w:rPr>
        <w:t xml:space="preserve"> </w:t>
      </w:r>
      <w:r w:rsidRPr="005E1AC5">
        <w:rPr>
          <w:u w:val="single"/>
          <w:rtl/>
          <w:lang w:bidi="fa"/>
        </w:rPr>
        <w:tab/>
      </w:r>
      <w:r w:rsidR="005E1AC5">
        <w:rPr>
          <w:lang w:bidi="fa"/>
        </w:rPr>
        <w:t xml:space="preserve"> </w:t>
      </w:r>
      <w:r>
        <w:rPr>
          <w:rtl/>
          <w:lang w:bidi="fa"/>
        </w:rPr>
        <w:t>می توانید تماس بگیرید.</w:t>
      </w:r>
    </w:p>
    <w:p w:rsidR="00681B44" w:rsidRPr="00DB5107" w:rsidRDefault="00446064" w:rsidP="00474B3E">
      <w:pPr>
        <w:pStyle w:val="BodyText"/>
        <w:bidi/>
        <w:spacing w:before="212" w:line="252" w:lineRule="auto"/>
      </w:pPr>
      <w:r>
        <w:rPr>
          <w:rtl/>
          <w:lang w:bidi="fa"/>
        </w:rPr>
        <w:t>اگر سؤالی درباره حقوقتان به عنوان سوژه تحقیق دارید یا اگر می خواهید بدانید در صورت بروز جراحت چه کاری انجام دهید، می توانید از طریق شماره 4261-856-508 با دفتر سوژه های تحقیق تماس بگیرید.</w:t>
      </w:r>
    </w:p>
    <w:p w:rsidR="00681B44" w:rsidRPr="00DB5107" w:rsidRDefault="00681B44" w:rsidP="007A0B9C">
      <w:pPr>
        <w:pStyle w:val="BodyText"/>
        <w:bidi/>
        <w:spacing w:before="1"/>
      </w:pPr>
    </w:p>
    <w:p w:rsidR="00681B44" w:rsidRPr="00DB5107" w:rsidRDefault="00446064" w:rsidP="00474B3E">
      <w:pPr>
        <w:pStyle w:val="BodyText"/>
        <w:bidi/>
        <w:spacing w:line="252" w:lineRule="auto"/>
      </w:pPr>
      <w:r>
        <w:rPr>
          <w:rtl/>
          <w:lang w:bidi="fa"/>
        </w:rPr>
        <w:t xml:space="preserve">حضور شما در این پروژه تحقیقاتی کاملاً داوطلبانه و اختیاری است. </w:t>
      </w:r>
      <w:r>
        <w:rPr>
          <w:rFonts w:ascii="Arial"/>
          <w:sz w:val="24"/>
          <w:rtl/>
          <w:lang w:bidi="fa"/>
        </w:rPr>
        <w:t>اگر</w:t>
      </w:r>
      <w:r>
        <w:rPr>
          <w:rtl/>
          <w:lang w:bidi="fa"/>
        </w:rPr>
        <w:t xml:space="preserve"> تصمیم گرفته اید در این پروژه تحقیقاتی شرکت نکنید، بر خدمات درمانی که دریافت می کنید تأثیری گذاشته نخواهد شد. اگر موافق به شرکت در این تحقیق نباشید یا اگر تصمیم بگیرید از پروژه خارج شوید، جریمه نخواهید شد یا مزایایتان را از دست نخواهید داد.</w:t>
      </w:r>
    </w:p>
    <w:p w:rsidR="00681B44" w:rsidRPr="00DB5107" w:rsidRDefault="00681B44" w:rsidP="007A0B9C">
      <w:pPr>
        <w:pStyle w:val="BodyText"/>
        <w:bidi/>
        <w:spacing w:before="5"/>
        <w:rPr>
          <w:sz w:val="24"/>
        </w:rPr>
      </w:pPr>
    </w:p>
    <w:p w:rsidR="00681B44" w:rsidRPr="00DB5107" w:rsidRDefault="00446064" w:rsidP="00474B3E">
      <w:pPr>
        <w:pStyle w:val="BodyText"/>
        <w:bidi/>
        <w:spacing w:line="252" w:lineRule="auto"/>
      </w:pPr>
      <w:r>
        <w:rPr>
          <w:rtl/>
          <w:lang w:bidi="fa"/>
        </w:rPr>
        <w:t>امضای این فرم به این معنی است که تحقیق، از جمله اطلاعات عنوان شده در بالا، به صورت شفاهی برایتان توضیح داده شده است و اینکه خودتان داوطلبانه موافقت می کنید که در این پژوهش شرکت کنید.</w:t>
      </w:r>
    </w:p>
    <w:p w:rsidR="00681B44" w:rsidRPr="00DB5107" w:rsidRDefault="00681B44" w:rsidP="007A0B9C">
      <w:pPr>
        <w:pStyle w:val="BodyText"/>
        <w:bidi/>
        <w:rPr>
          <w:sz w:val="20"/>
        </w:rPr>
      </w:pPr>
    </w:p>
    <w:p w:rsidR="00681B44" w:rsidRPr="00DB5107" w:rsidRDefault="00D24091" w:rsidP="00D24091">
      <w:pPr>
        <w:pStyle w:val="BodyText"/>
        <w:tabs>
          <w:tab w:val="right" w:leader="underscore" w:pos="6420"/>
        </w:tabs>
        <w:bidi/>
        <w:spacing w:before="3"/>
        <w:rPr>
          <w:sz w:val="19"/>
        </w:rPr>
      </w:pPr>
      <w:r>
        <w:rPr>
          <w:sz w:val="19"/>
        </w:rPr>
        <w:tab/>
      </w:r>
    </w:p>
    <w:p w:rsidR="00681B44" w:rsidRPr="00DB5107" w:rsidRDefault="00446064" w:rsidP="00BD0BF9">
      <w:pPr>
        <w:pStyle w:val="BodyText"/>
        <w:tabs>
          <w:tab w:val="left" w:pos="4800"/>
        </w:tabs>
        <w:bidi/>
        <w:spacing w:before="15"/>
        <w:ind w:left="840"/>
      </w:pPr>
      <w:r>
        <w:rPr>
          <w:rtl/>
          <w:lang w:bidi="fa"/>
        </w:rPr>
        <w:t>امضای شرکت کننده</w:t>
      </w:r>
      <w:r>
        <w:rPr>
          <w:rtl/>
          <w:lang w:bidi="fa"/>
        </w:rPr>
        <w:tab/>
        <w:t>تاریخ</w:t>
      </w:r>
    </w:p>
    <w:p w:rsidR="00681B44" w:rsidRPr="00DB5107" w:rsidRDefault="00681B44" w:rsidP="007A0B9C">
      <w:pPr>
        <w:pStyle w:val="BodyText"/>
        <w:bidi/>
        <w:rPr>
          <w:sz w:val="20"/>
        </w:rPr>
      </w:pPr>
    </w:p>
    <w:p w:rsidR="00681B44" w:rsidRPr="00DB5107" w:rsidRDefault="00D24091" w:rsidP="00D24091">
      <w:pPr>
        <w:pStyle w:val="BodyText"/>
        <w:tabs>
          <w:tab w:val="right" w:leader="underscore" w:pos="6420"/>
        </w:tabs>
        <w:bidi/>
        <w:spacing w:before="2"/>
        <w:rPr>
          <w:sz w:val="26"/>
        </w:rPr>
      </w:pPr>
      <w:r>
        <w:rPr>
          <w:sz w:val="26"/>
        </w:rPr>
        <w:tab/>
      </w:r>
    </w:p>
    <w:p w:rsidR="00681B44" w:rsidRPr="00DB5107" w:rsidRDefault="00446064" w:rsidP="00BD0BF9">
      <w:pPr>
        <w:pStyle w:val="BodyText"/>
        <w:tabs>
          <w:tab w:val="left" w:pos="4800"/>
        </w:tabs>
        <w:bidi/>
        <w:ind w:left="840"/>
      </w:pPr>
      <w:r>
        <w:rPr>
          <w:rtl/>
          <w:lang w:bidi="fa"/>
        </w:rPr>
        <w:t>امضای شاهد</w:t>
      </w:r>
      <w:r>
        <w:rPr>
          <w:rtl/>
          <w:lang w:bidi="fa"/>
        </w:rPr>
        <w:tab/>
        <w:t>تاریخ</w:t>
      </w:r>
    </w:p>
    <w:sectPr w:rsidR="00681B44" w:rsidRPr="00DB5107">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166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2D" w:rsidRDefault="00AF1A2D" w:rsidP="00E44DD5">
      <w:r>
        <w:separator/>
      </w:r>
    </w:p>
  </w:endnote>
  <w:endnote w:type="continuationSeparator" w:id="0">
    <w:p w:rsidR="00AF1A2D" w:rsidRDefault="00AF1A2D" w:rsidP="00E4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2D" w:rsidRDefault="00AF1A2D" w:rsidP="00E44DD5">
      <w:r>
        <w:separator/>
      </w:r>
    </w:p>
  </w:footnote>
  <w:footnote w:type="continuationSeparator" w:id="0">
    <w:p w:rsidR="00AF1A2D" w:rsidRDefault="00AF1A2D" w:rsidP="00E4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5" w:rsidRDefault="00E44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44"/>
    <w:rsid w:val="002343BE"/>
    <w:rsid w:val="00337185"/>
    <w:rsid w:val="00446064"/>
    <w:rsid w:val="00474B3E"/>
    <w:rsid w:val="00497664"/>
    <w:rsid w:val="005B730B"/>
    <w:rsid w:val="005E1AC5"/>
    <w:rsid w:val="00681B44"/>
    <w:rsid w:val="00706EB9"/>
    <w:rsid w:val="007A0B9C"/>
    <w:rsid w:val="0089034D"/>
    <w:rsid w:val="009019DA"/>
    <w:rsid w:val="00996930"/>
    <w:rsid w:val="009B29DF"/>
    <w:rsid w:val="00AF1A2D"/>
    <w:rsid w:val="00B244F0"/>
    <w:rsid w:val="00BD0BF9"/>
    <w:rsid w:val="00D04B48"/>
    <w:rsid w:val="00D24091"/>
    <w:rsid w:val="00DB5107"/>
    <w:rsid w:val="00DF377E"/>
    <w:rsid w:val="00E10D21"/>
    <w:rsid w:val="00E44DD5"/>
    <w:rsid w:val="00EC03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4DD5"/>
    <w:pPr>
      <w:tabs>
        <w:tab w:val="center" w:pos="4320"/>
        <w:tab w:val="right" w:pos="8640"/>
      </w:tabs>
    </w:pPr>
  </w:style>
  <w:style w:type="character" w:customStyle="1" w:styleId="HeaderChar">
    <w:name w:val="Header Char"/>
    <w:basedOn w:val="DefaultParagraphFont"/>
    <w:link w:val="Header"/>
    <w:uiPriority w:val="99"/>
    <w:rsid w:val="00E44DD5"/>
    <w:rPr>
      <w:rFonts w:ascii="Times New Roman" w:eastAsia="Times New Roman" w:hAnsi="Times New Roman" w:cs="Times New Roman"/>
    </w:rPr>
  </w:style>
  <w:style w:type="paragraph" w:styleId="Footer">
    <w:name w:val="footer"/>
    <w:basedOn w:val="Normal"/>
    <w:link w:val="FooterChar"/>
    <w:uiPriority w:val="99"/>
    <w:unhideWhenUsed/>
    <w:rsid w:val="00E44DD5"/>
    <w:pPr>
      <w:tabs>
        <w:tab w:val="center" w:pos="4320"/>
        <w:tab w:val="right" w:pos="8640"/>
      </w:tabs>
    </w:pPr>
  </w:style>
  <w:style w:type="character" w:customStyle="1" w:styleId="FooterChar">
    <w:name w:val="Footer Char"/>
    <w:basedOn w:val="DefaultParagraphFont"/>
    <w:link w:val="Footer"/>
    <w:uiPriority w:val="99"/>
    <w:rsid w:val="00E44DD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7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85"/>
    <w:rPr>
      <w:rFonts w:ascii="Segoe UI" w:eastAsia="Times New Roman" w:hAnsi="Segoe UI" w:cs="Segoe UI"/>
      <w:sz w:val="18"/>
      <w:szCs w:val="18"/>
    </w:rPr>
  </w:style>
  <w:style w:type="paragraph" w:styleId="Revision">
    <w:name w:val="Revision"/>
    <w:hidden/>
    <w:uiPriority w:val="99"/>
    <w:semiHidden/>
    <w:rsid w:val="009019D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2018-12-11T17:32:00Z</dcterms:created>
  <dcterms:modified xsi:type="dcterms:W3CDTF">2018-12-11T17:32:00Z</dcterms:modified>
</cp:coreProperties>
</file>