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422F" w14:textId="6ADD2459" w:rsidR="00E420D9" w:rsidRDefault="00E420D9" w:rsidP="003466EB">
      <w:pPr>
        <w:pStyle w:val="Heading1"/>
      </w:pPr>
      <w:r w:rsidRPr="007E77CA">
        <w:t>FORM GSBS</w:t>
      </w:r>
      <w:r w:rsidR="003466EB" w:rsidRPr="007E77CA">
        <w:t xml:space="preserve">54: COURSE </w:t>
      </w:r>
      <w:r w:rsidR="003E0896">
        <w:t>PROPOSAL REVIEW</w:t>
      </w:r>
    </w:p>
    <w:p w14:paraId="145AEEB9" w14:textId="04BC4842" w:rsidR="00242488" w:rsidRPr="00242488" w:rsidRDefault="00242488" w:rsidP="00242488">
      <w:r>
        <w:t xml:space="preserve">Please submit completed form and any supporting documentation to </w:t>
      </w:r>
      <w:hyperlink r:id="rId7" w:history="1">
        <w:r w:rsidR="0050242E" w:rsidRPr="00326F0B">
          <w:rPr>
            <w:rStyle w:val="Hyperlink"/>
          </w:rPr>
          <w:t>Irina.Parker@umassmed.edu</w:t>
        </w:r>
      </w:hyperlink>
      <w:r w:rsidR="0050242E">
        <w:t xml:space="preserve"> </w:t>
      </w:r>
    </w:p>
    <w:p w14:paraId="48C32D34" w14:textId="77777777" w:rsidR="003466EB" w:rsidRPr="007E77CA" w:rsidRDefault="003466EB" w:rsidP="003466EB">
      <w:pPr>
        <w:pStyle w:val="Heading2"/>
      </w:pPr>
      <w:r w:rsidRPr="007E77CA">
        <w:t>Proposal Summary</w:t>
      </w:r>
    </w:p>
    <w:p w14:paraId="3C374024" w14:textId="0D0A3EEB" w:rsidR="003466EB" w:rsidRPr="007E77CA" w:rsidRDefault="003466EB" w:rsidP="003466EB">
      <w:r w:rsidRPr="007E77CA">
        <w:t>Provide a concise summary of the proposal that will be included in the email notification to consultants and reviewers so they can judge if they need to review the full proposal</w:t>
      </w:r>
      <w:r w:rsidR="00174C8B">
        <w:t xml:space="preserve"> (100 words)</w:t>
      </w:r>
      <w:r w:rsidRPr="007E77CA">
        <w:t>.</w:t>
      </w:r>
      <w:r w:rsidR="00174C8B">
        <w:t xml:space="preserve"> </w:t>
      </w:r>
    </w:p>
    <w:p w14:paraId="2EA47EFE" w14:textId="76548148" w:rsidR="003466EB" w:rsidRPr="007E77CA" w:rsidRDefault="00174C8B" w:rsidP="003466EB">
      <w:r>
        <w:fldChar w:fldCharType="begin">
          <w:ffData>
            <w:name w:val="Text1"/>
            <w:enabled/>
            <w:calcOnExit w:val="0"/>
            <w:textInput>
              <w:maxLength w:val="60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77A8AEE9" w14:textId="3E659883" w:rsidR="003466EB" w:rsidRPr="007E77CA" w:rsidRDefault="003466EB" w:rsidP="003466EB">
      <w:pPr>
        <w:pStyle w:val="Heading2"/>
      </w:pPr>
      <w:r w:rsidRPr="007E77CA">
        <w:t>Course Director(s)</w:t>
      </w:r>
    </w:p>
    <w:p w14:paraId="1D4B1C47" w14:textId="140C2BB4" w:rsidR="003466EB" w:rsidRPr="007E77CA" w:rsidRDefault="003466EB" w:rsidP="003466EB">
      <w:r w:rsidRPr="007E77CA">
        <w:t>This individual must be a GSBS Faculty member and take primary responsibility for all aspects of course development and implementation.</w:t>
      </w:r>
    </w:p>
    <w:p w14:paraId="65889E8A" w14:textId="591993C8" w:rsidR="003466EB" w:rsidRPr="007E77CA" w:rsidRDefault="003466EB" w:rsidP="003466EB">
      <w:r w:rsidRPr="007E77CA">
        <w:t xml:space="preserve">Course Director: </w:t>
      </w:r>
      <w:r w:rsidRPr="007E77CA">
        <w:fldChar w:fldCharType="begin">
          <w:ffData>
            <w:name w:val="Text1"/>
            <w:enabled/>
            <w:calcOnExit w:val="0"/>
            <w:textInput/>
          </w:ffData>
        </w:fldChar>
      </w:r>
      <w:r w:rsidRPr="007E77CA">
        <w:instrText xml:space="preserve"> FORMTEXT </w:instrText>
      </w:r>
      <w:r w:rsidRPr="007E77CA">
        <w:fldChar w:fldCharType="separate"/>
      </w:r>
      <w:r w:rsidRPr="007E77CA">
        <w:rPr>
          <w:noProof/>
        </w:rPr>
        <w:t> </w:t>
      </w:r>
      <w:r w:rsidRPr="007E77CA">
        <w:rPr>
          <w:noProof/>
        </w:rPr>
        <w:t> </w:t>
      </w:r>
      <w:r w:rsidRPr="007E77CA">
        <w:rPr>
          <w:noProof/>
        </w:rPr>
        <w:t> </w:t>
      </w:r>
      <w:r w:rsidRPr="007E77CA">
        <w:rPr>
          <w:noProof/>
        </w:rPr>
        <w:t> </w:t>
      </w:r>
      <w:r w:rsidRPr="007E77CA">
        <w:rPr>
          <w:noProof/>
        </w:rPr>
        <w:t> </w:t>
      </w:r>
      <w:r w:rsidRPr="007E77CA">
        <w:fldChar w:fldCharType="end"/>
      </w:r>
    </w:p>
    <w:p w14:paraId="6C871F40" w14:textId="7BD014DE" w:rsidR="003466EB" w:rsidRPr="007E77CA" w:rsidRDefault="003466EB" w:rsidP="003466EB">
      <w:r w:rsidRPr="007E77CA">
        <w:t xml:space="preserve">Additional faculty members responsible for the development of the course: </w:t>
      </w:r>
      <w:r w:rsidRPr="007E77CA">
        <w:fldChar w:fldCharType="begin">
          <w:ffData>
            <w:name w:val="Text1"/>
            <w:enabled/>
            <w:calcOnExit w:val="0"/>
            <w:textInput/>
          </w:ffData>
        </w:fldChar>
      </w:r>
      <w:r w:rsidRPr="007E77CA">
        <w:instrText xml:space="preserve"> FORMTEXT </w:instrText>
      </w:r>
      <w:r w:rsidRPr="007E77CA">
        <w:fldChar w:fldCharType="separate"/>
      </w:r>
      <w:r w:rsidRPr="007E77CA">
        <w:rPr>
          <w:noProof/>
        </w:rPr>
        <w:t> </w:t>
      </w:r>
      <w:r w:rsidRPr="007E77CA">
        <w:rPr>
          <w:noProof/>
        </w:rPr>
        <w:t> </w:t>
      </w:r>
      <w:r w:rsidRPr="007E77CA">
        <w:rPr>
          <w:noProof/>
        </w:rPr>
        <w:t> </w:t>
      </w:r>
      <w:r w:rsidRPr="007E77CA">
        <w:rPr>
          <w:noProof/>
        </w:rPr>
        <w:t> </w:t>
      </w:r>
      <w:r w:rsidRPr="007E77CA">
        <w:rPr>
          <w:noProof/>
        </w:rPr>
        <w:t> </w:t>
      </w:r>
      <w:r w:rsidRPr="007E77CA">
        <w:fldChar w:fldCharType="end"/>
      </w:r>
    </w:p>
    <w:p w14:paraId="16C6BDC2" w14:textId="61878943" w:rsidR="003466EB" w:rsidRPr="007E77CA" w:rsidRDefault="00E3582A" w:rsidP="003466EB">
      <w:pPr>
        <w:pStyle w:val="Heading2"/>
      </w:pPr>
      <w:r>
        <w:t xml:space="preserve">Affiliated </w:t>
      </w:r>
      <w:r w:rsidR="003466EB" w:rsidRPr="007E77CA">
        <w:t>Program or Pathway</w:t>
      </w:r>
    </w:p>
    <w:p w14:paraId="616A7758" w14:textId="17A0101F" w:rsidR="003466EB" w:rsidRPr="007E77CA" w:rsidRDefault="003466EB" w:rsidP="003466EB">
      <w:r w:rsidRPr="007E77CA">
        <w:t>Program or Pathway</w:t>
      </w:r>
      <w:r w:rsidR="00E3582A">
        <w:t xml:space="preserve"> offering course</w:t>
      </w:r>
      <w:r w:rsidRPr="007E77CA">
        <w:t xml:space="preserve">: </w:t>
      </w:r>
      <w:r w:rsidRPr="007E77CA">
        <w:fldChar w:fldCharType="begin">
          <w:ffData>
            <w:name w:val="Text1"/>
            <w:enabled/>
            <w:calcOnExit w:val="0"/>
            <w:textInput/>
          </w:ffData>
        </w:fldChar>
      </w:r>
      <w:r w:rsidRPr="007E77CA">
        <w:instrText xml:space="preserve"> FORMTEXT </w:instrText>
      </w:r>
      <w:r w:rsidRPr="007E77CA">
        <w:fldChar w:fldCharType="separate"/>
      </w:r>
      <w:r w:rsidRPr="007E77CA">
        <w:rPr>
          <w:noProof/>
        </w:rPr>
        <w:t> </w:t>
      </w:r>
      <w:r w:rsidRPr="007E77CA">
        <w:rPr>
          <w:noProof/>
        </w:rPr>
        <w:t> </w:t>
      </w:r>
      <w:r w:rsidRPr="007E77CA">
        <w:rPr>
          <w:noProof/>
        </w:rPr>
        <w:t> </w:t>
      </w:r>
      <w:r w:rsidRPr="007E77CA">
        <w:rPr>
          <w:noProof/>
        </w:rPr>
        <w:t> </w:t>
      </w:r>
      <w:r w:rsidRPr="007E77CA">
        <w:rPr>
          <w:noProof/>
        </w:rPr>
        <w:t> </w:t>
      </w:r>
      <w:r w:rsidRPr="007E77CA">
        <w:fldChar w:fldCharType="end"/>
      </w:r>
    </w:p>
    <w:p w14:paraId="4C7149D4" w14:textId="15EAD1FC" w:rsidR="003466EB" w:rsidRPr="007E77CA" w:rsidRDefault="003466EB" w:rsidP="003466EB">
      <w:r w:rsidRPr="007E77CA">
        <w:t xml:space="preserve">Program or Pathway Director: </w:t>
      </w:r>
      <w:r w:rsidRPr="007E77CA">
        <w:fldChar w:fldCharType="begin">
          <w:ffData>
            <w:name w:val="Text1"/>
            <w:enabled/>
            <w:calcOnExit w:val="0"/>
            <w:textInput/>
          </w:ffData>
        </w:fldChar>
      </w:r>
      <w:r w:rsidRPr="007E77CA">
        <w:instrText xml:space="preserve"> FORMTEXT </w:instrText>
      </w:r>
      <w:r w:rsidRPr="007E77CA">
        <w:fldChar w:fldCharType="separate"/>
      </w:r>
      <w:r w:rsidRPr="007E77CA">
        <w:rPr>
          <w:noProof/>
        </w:rPr>
        <w:t> </w:t>
      </w:r>
      <w:r w:rsidRPr="007E77CA">
        <w:rPr>
          <w:noProof/>
        </w:rPr>
        <w:t> </w:t>
      </w:r>
      <w:r w:rsidRPr="007E77CA">
        <w:rPr>
          <w:noProof/>
        </w:rPr>
        <w:t> </w:t>
      </w:r>
      <w:r w:rsidRPr="007E77CA">
        <w:rPr>
          <w:noProof/>
        </w:rPr>
        <w:t> </w:t>
      </w:r>
      <w:r w:rsidRPr="007E77CA">
        <w:rPr>
          <w:noProof/>
        </w:rPr>
        <w:t> </w:t>
      </w:r>
      <w:r w:rsidRPr="007E77CA">
        <w:fldChar w:fldCharType="end"/>
      </w:r>
    </w:p>
    <w:p w14:paraId="386F1D14" w14:textId="32EB60AE" w:rsidR="003466EB" w:rsidRPr="007E77CA" w:rsidRDefault="003466EB" w:rsidP="003466EB">
      <w:r w:rsidRPr="007E77CA">
        <w:t xml:space="preserve">If the Program or Pathway has not yet been approved, indicate the prospective director: </w:t>
      </w:r>
      <w:r w:rsidRPr="007E77CA">
        <w:fldChar w:fldCharType="begin">
          <w:ffData>
            <w:name w:val="Text1"/>
            <w:enabled/>
            <w:calcOnExit w:val="0"/>
            <w:textInput/>
          </w:ffData>
        </w:fldChar>
      </w:r>
      <w:r w:rsidRPr="007E77CA">
        <w:instrText xml:space="preserve"> FORMTEXT </w:instrText>
      </w:r>
      <w:r w:rsidRPr="007E77CA">
        <w:fldChar w:fldCharType="separate"/>
      </w:r>
      <w:r w:rsidRPr="007E77CA">
        <w:rPr>
          <w:noProof/>
        </w:rPr>
        <w:t> </w:t>
      </w:r>
      <w:r w:rsidRPr="007E77CA">
        <w:rPr>
          <w:noProof/>
        </w:rPr>
        <w:t> </w:t>
      </w:r>
      <w:r w:rsidRPr="007E77CA">
        <w:rPr>
          <w:noProof/>
        </w:rPr>
        <w:t> </w:t>
      </w:r>
      <w:r w:rsidRPr="007E77CA">
        <w:rPr>
          <w:noProof/>
        </w:rPr>
        <w:t> </w:t>
      </w:r>
      <w:r w:rsidRPr="007E77CA">
        <w:rPr>
          <w:noProof/>
        </w:rPr>
        <w:t> </w:t>
      </w:r>
      <w:r w:rsidRPr="007E77CA">
        <w:fldChar w:fldCharType="end"/>
      </w:r>
    </w:p>
    <w:p w14:paraId="2541890E" w14:textId="4C056DD6" w:rsidR="00F3716A" w:rsidRPr="007E77CA" w:rsidRDefault="00F3716A" w:rsidP="00F3716A">
      <w:r w:rsidRPr="007E77CA">
        <w:t xml:space="preserve">Is this course required for all students in this Program or Pathway? </w:t>
      </w:r>
      <w:r w:rsidRPr="007E77CA">
        <w:fldChar w:fldCharType="begin">
          <w:ffData>
            <w:name w:val="Check1"/>
            <w:enabled/>
            <w:calcOnExit w:val="0"/>
            <w:checkBox>
              <w:sizeAuto/>
              <w:default w:val="0"/>
            </w:checkBox>
          </w:ffData>
        </w:fldChar>
      </w:r>
      <w:r w:rsidRPr="007E77CA">
        <w:instrText xml:space="preserve"> FORMCHECKBOX </w:instrText>
      </w:r>
      <w:r w:rsidR="0050242E">
        <w:fldChar w:fldCharType="separate"/>
      </w:r>
      <w:r w:rsidRPr="007E77CA">
        <w:fldChar w:fldCharType="end"/>
      </w:r>
      <w:r w:rsidRPr="007E77CA">
        <w:t xml:space="preserve"> Yes  </w:t>
      </w:r>
      <w:r w:rsidRPr="007E77CA">
        <w:fldChar w:fldCharType="begin">
          <w:ffData>
            <w:name w:val="Check1"/>
            <w:enabled/>
            <w:calcOnExit w:val="0"/>
            <w:checkBox>
              <w:sizeAuto/>
              <w:default w:val="0"/>
            </w:checkBox>
          </w:ffData>
        </w:fldChar>
      </w:r>
      <w:r w:rsidRPr="007E77CA">
        <w:instrText xml:space="preserve"> FORMCHECKBOX </w:instrText>
      </w:r>
      <w:r w:rsidR="0050242E">
        <w:fldChar w:fldCharType="separate"/>
      </w:r>
      <w:r w:rsidRPr="007E77CA">
        <w:fldChar w:fldCharType="end"/>
      </w:r>
      <w:r w:rsidRPr="007E77CA">
        <w:t xml:space="preserve"> No</w:t>
      </w:r>
    </w:p>
    <w:p w14:paraId="2A9373FC" w14:textId="7B977F1F" w:rsidR="00646D0E" w:rsidRPr="007E77CA" w:rsidRDefault="00646D0E" w:rsidP="00F3716A">
      <w:r w:rsidRPr="007E77CA">
        <w:t xml:space="preserve">Does this course fulfill an elective requirement? </w:t>
      </w:r>
      <w:r w:rsidRPr="007E77CA">
        <w:fldChar w:fldCharType="begin">
          <w:ffData>
            <w:name w:val="Check1"/>
            <w:enabled/>
            <w:calcOnExit w:val="0"/>
            <w:checkBox>
              <w:sizeAuto/>
              <w:default w:val="0"/>
            </w:checkBox>
          </w:ffData>
        </w:fldChar>
      </w:r>
      <w:r w:rsidRPr="007E77CA">
        <w:instrText xml:space="preserve"> FORMCHECKBOX </w:instrText>
      </w:r>
      <w:r w:rsidR="0050242E">
        <w:fldChar w:fldCharType="separate"/>
      </w:r>
      <w:r w:rsidRPr="007E77CA">
        <w:fldChar w:fldCharType="end"/>
      </w:r>
      <w:r w:rsidRPr="007E77CA">
        <w:t xml:space="preserve"> Yes  </w:t>
      </w:r>
      <w:r w:rsidRPr="007E77CA">
        <w:fldChar w:fldCharType="begin">
          <w:ffData>
            <w:name w:val="Check1"/>
            <w:enabled/>
            <w:calcOnExit w:val="0"/>
            <w:checkBox>
              <w:sizeAuto/>
              <w:default w:val="0"/>
            </w:checkBox>
          </w:ffData>
        </w:fldChar>
      </w:r>
      <w:r w:rsidRPr="007E77CA">
        <w:instrText xml:space="preserve"> FORMCHECKBOX </w:instrText>
      </w:r>
      <w:r w:rsidR="0050242E">
        <w:fldChar w:fldCharType="separate"/>
      </w:r>
      <w:r w:rsidRPr="007E77CA">
        <w:fldChar w:fldCharType="end"/>
      </w:r>
      <w:r w:rsidRPr="007E77CA">
        <w:t xml:space="preserve"> No</w:t>
      </w:r>
    </w:p>
    <w:p w14:paraId="47B17C2C" w14:textId="0C5BC6E8" w:rsidR="00F3716A" w:rsidRPr="007E77CA" w:rsidRDefault="0061357E" w:rsidP="003466EB">
      <w:r w:rsidRPr="007E77CA">
        <w:t xml:space="preserve">Is the course open to students in other pathways or programs? </w:t>
      </w:r>
      <w:r w:rsidR="00646D0E" w:rsidRPr="007E77CA">
        <w:fldChar w:fldCharType="begin">
          <w:ffData>
            <w:name w:val="Check1"/>
            <w:enabled/>
            <w:calcOnExit w:val="0"/>
            <w:checkBox>
              <w:sizeAuto/>
              <w:default w:val="0"/>
            </w:checkBox>
          </w:ffData>
        </w:fldChar>
      </w:r>
      <w:r w:rsidR="00646D0E" w:rsidRPr="007E77CA">
        <w:instrText xml:space="preserve"> FORMCHECKBOX </w:instrText>
      </w:r>
      <w:r w:rsidR="0050242E">
        <w:fldChar w:fldCharType="separate"/>
      </w:r>
      <w:r w:rsidR="00646D0E" w:rsidRPr="007E77CA">
        <w:fldChar w:fldCharType="end"/>
      </w:r>
      <w:r w:rsidR="00646D0E" w:rsidRPr="007E77CA">
        <w:t xml:space="preserve"> Yes  </w:t>
      </w:r>
      <w:r w:rsidR="00646D0E" w:rsidRPr="007E77CA">
        <w:fldChar w:fldCharType="begin">
          <w:ffData>
            <w:name w:val="Check1"/>
            <w:enabled/>
            <w:calcOnExit w:val="0"/>
            <w:checkBox>
              <w:sizeAuto/>
              <w:default w:val="0"/>
            </w:checkBox>
          </w:ffData>
        </w:fldChar>
      </w:r>
      <w:r w:rsidR="00646D0E" w:rsidRPr="007E77CA">
        <w:instrText xml:space="preserve"> FORMCHECKBOX </w:instrText>
      </w:r>
      <w:r w:rsidR="0050242E">
        <w:fldChar w:fldCharType="separate"/>
      </w:r>
      <w:r w:rsidR="00646D0E" w:rsidRPr="007E77CA">
        <w:fldChar w:fldCharType="end"/>
      </w:r>
      <w:r w:rsidR="00646D0E" w:rsidRPr="007E77CA">
        <w:t xml:space="preserve"> No</w:t>
      </w:r>
    </w:p>
    <w:p w14:paraId="7C47CAE9" w14:textId="5CAA6A69" w:rsidR="0061357E" w:rsidRPr="007E77CA" w:rsidRDefault="0061357E" w:rsidP="003466EB">
      <w:r w:rsidRPr="007E77CA">
        <w:t>If yes, state which ones</w:t>
      </w:r>
      <w:r w:rsidR="00F3716A" w:rsidRPr="007E77CA">
        <w:t xml:space="preserve">: </w:t>
      </w:r>
      <w:r w:rsidR="00F3716A" w:rsidRPr="007E77CA">
        <w:fldChar w:fldCharType="begin">
          <w:ffData>
            <w:name w:val="Text1"/>
            <w:enabled/>
            <w:calcOnExit w:val="0"/>
            <w:textInput/>
          </w:ffData>
        </w:fldChar>
      </w:r>
      <w:r w:rsidR="00F3716A" w:rsidRPr="007E77CA">
        <w:instrText xml:space="preserve"> FORMTEXT </w:instrText>
      </w:r>
      <w:r w:rsidR="00F3716A" w:rsidRPr="007E77CA">
        <w:fldChar w:fldCharType="separate"/>
      </w:r>
      <w:r w:rsidR="00F3716A" w:rsidRPr="007E77CA">
        <w:rPr>
          <w:noProof/>
        </w:rPr>
        <w:t> </w:t>
      </w:r>
      <w:r w:rsidR="00F3716A" w:rsidRPr="007E77CA">
        <w:rPr>
          <w:noProof/>
        </w:rPr>
        <w:t> </w:t>
      </w:r>
      <w:r w:rsidR="00F3716A" w:rsidRPr="007E77CA">
        <w:rPr>
          <w:noProof/>
        </w:rPr>
        <w:t> </w:t>
      </w:r>
      <w:r w:rsidR="00F3716A" w:rsidRPr="007E77CA">
        <w:rPr>
          <w:noProof/>
        </w:rPr>
        <w:t> </w:t>
      </w:r>
      <w:r w:rsidR="00F3716A" w:rsidRPr="007E77CA">
        <w:rPr>
          <w:noProof/>
        </w:rPr>
        <w:t> </w:t>
      </w:r>
      <w:r w:rsidR="00F3716A" w:rsidRPr="007E77CA">
        <w:fldChar w:fldCharType="end"/>
      </w:r>
    </w:p>
    <w:p w14:paraId="19BB493B" w14:textId="1072FA75" w:rsidR="003466EB" w:rsidRPr="007E77CA" w:rsidRDefault="003466EB" w:rsidP="003466EB">
      <w:pPr>
        <w:pStyle w:val="Heading2"/>
      </w:pPr>
      <w:r w:rsidRPr="007E77CA">
        <w:t>Course Title</w:t>
      </w:r>
    </w:p>
    <w:p w14:paraId="40F5226B" w14:textId="0FF6ED86" w:rsidR="003466EB" w:rsidRPr="007E77CA" w:rsidRDefault="003466EB" w:rsidP="003466EB">
      <w:r w:rsidRPr="007E77CA">
        <w:t xml:space="preserve">The </w:t>
      </w:r>
      <w:r w:rsidR="00E3582A">
        <w:t>c</w:t>
      </w:r>
      <w:r w:rsidRPr="007E77CA">
        <w:t xml:space="preserve">ourse </w:t>
      </w:r>
      <w:r w:rsidR="00E3582A">
        <w:t>t</w:t>
      </w:r>
      <w:r w:rsidRPr="007E77CA">
        <w:t>itle should be specific and reflective of the course content.</w:t>
      </w:r>
      <w:r w:rsidR="00157EBB">
        <w:t xml:space="preserve"> </w:t>
      </w:r>
      <w:r w:rsidRPr="007E77CA">
        <w:t>Avoid using the term “Introduction,” which is not appropriate for graduate-level work, and the term “Advanced,” as graduate-level courses, by definition, are advanced. “Foundations in [Topic]” would be appropriate for the first course in a sequence. To indicate a foundational course and a course that follows on the same topic, titles such as “[Topic] I” and “[Topic] II” would be appropriate.</w:t>
      </w:r>
    </w:p>
    <w:p w14:paraId="2396C363" w14:textId="69D27B7D" w:rsidR="003466EB" w:rsidRPr="007E77CA" w:rsidRDefault="003466EB" w:rsidP="003466EB">
      <w:r w:rsidRPr="007E77CA">
        <w:fldChar w:fldCharType="begin">
          <w:ffData>
            <w:name w:val="Text1"/>
            <w:enabled/>
            <w:calcOnExit w:val="0"/>
            <w:textInput/>
          </w:ffData>
        </w:fldChar>
      </w:r>
      <w:r w:rsidRPr="007E77CA">
        <w:instrText xml:space="preserve"> FORMTEXT </w:instrText>
      </w:r>
      <w:r w:rsidRPr="007E77CA">
        <w:fldChar w:fldCharType="separate"/>
      </w:r>
      <w:r w:rsidRPr="007E77CA">
        <w:rPr>
          <w:noProof/>
        </w:rPr>
        <w:t> </w:t>
      </w:r>
      <w:r w:rsidRPr="007E77CA">
        <w:rPr>
          <w:noProof/>
        </w:rPr>
        <w:t> </w:t>
      </w:r>
      <w:r w:rsidRPr="007E77CA">
        <w:rPr>
          <w:noProof/>
        </w:rPr>
        <w:t> </w:t>
      </w:r>
      <w:r w:rsidRPr="007E77CA">
        <w:rPr>
          <w:noProof/>
        </w:rPr>
        <w:t> </w:t>
      </w:r>
      <w:r w:rsidRPr="007E77CA">
        <w:rPr>
          <w:noProof/>
        </w:rPr>
        <w:t> </w:t>
      </w:r>
      <w:r w:rsidRPr="007E77CA">
        <w:fldChar w:fldCharType="end"/>
      </w:r>
    </w:p>
    <w:p w14:paraId="16726C4A" w14:textId="3EB11113" w:rsidR="003466EB" w:rsidRPr="007E77CA" w:rsidRDefault="003466EB" w:rsidP="003466EB">
      <w:pPr>
        <w:pStyle w:val="Heading2"/>
      </w:pPr>
      <w:r w:rsidRPr="007E77CA">
        <w:t>Course Delivery</w:t>
      </w:r>
    </w:p>
    <w:p w14:paraId="688BE57B" w14:textId="5046A389" w:rsidR="003466EB" w:rsidRPr="007E77CA" w:rsidRDefault="003466EB" w:rsidP="003466EB">
      <w:r w:rsidRPr="007E77CA">
        <w:t>Select one or more of the following:</w:t>
      </w:r>
    </w:p>
    <w:p w14:paraId="647D9D79" w14:textId="4431ED57" w:rsidR="003466EB" w:rsidRPr="007E77CA" w:rsidRDefault="003466EB" w:rsidP="003466EB">
      <w:r w:rsidRPr="007E77CA">
        <w:fldChar w:fldCharType="begin">
          <w:ffData>
            <w:name w:val="Check1"/>
            <w:enabled/>
            <w:calcOnExit w:val="0"/>
            <w:checkBox>
              <w:sizeAuto/>
              <w:default w:val="0"/>
            </w:checkBox>
          </w:ffData>
        </w:fldChar>
      </w:r>
      <w:bookmarkStart w:id="1" w:name="Check1"/>
      <w:r w:rsidRPr="007E77CA">
        <w:instrText xml:space="preserve"> FORMCHECKBOX </w:instrText>
      </w:r>
      <w:r w:rsidR="0050242E">
        <w:fldChar w:fldCharType="separate"/>
      </w:r>
      <w:r w:rsidRPr="007E77CA">
        <w:fldChar w:fldCharType="end"/>
      </w:r>
      <w:bookmarkEnd w:id="1"/>
      <w:r w:rsidRPr="007E77CA">
        <w:t xml:space="preserve"> UMass Chan Campus  </w:t>
      </w:r>
      <w:r w:rsidRPr="007E77CA">
        <w:fldChar w:fldCharType="begin">
          <w:ffData>
            <w:name w:val="Check2"/>
            <w:enabled/>
            <w:calcOnExit w:val="0"/>
            <w:checkBox>
              <w:sizeAuto/>
              <w:default w:val="0"/>
            </w:checkBox>
          </w:ffData>
        </w:fldChar>
      </w:r>
      <w:bookmarkStart w:id="2" w:name="Check2"/>
      <w:r w:rsidRPr="007E77CA">
        <w:instrText xml:space="preserve"> FORMCHECKBOX </w:instrText>
      </w:r>
      <w:r w:rsidR="0050242E">
        <w:fldChar w:fldCharType="separate"/>
      </w:r>
      <w:r w:rsidRPr="007E77CA">
        <w:fldChar w:fldCharType="end"/>
      </w:r>
      <w:bookmarkEnd w:id="2"/>
      <w:r w:rsidRPr="007E77CA">
        <w:t xml:space="preserve"> Off-site  </w:t>
      </w:r>
      <w:r w:rsidRPr="007E77CA">
        <w:fldChar w:fldCharType="begin">
          <w:ffData>
            <w:name w:val="Check3"/>
            <w:enabled/>
            <w:calcOnExit w:val="0"/>
            <w:checkBox>
              <w:sizeAuto/>
              <w:default w:val="0"/>
            </w:checkBox>
          </w:ffData>
        </w:fldChar>
      </w:r>
      <w:bookmarkStart w:id="3" w:name="Check3"/>
      <w:r w:rsidRPr="007E77CA">
        <w:instrText xml:space="preserve"> FORMCHECKBOX </w:instrText>
      </w:r>
      <w:r w:rsidR="0050242E">
        <w:fldChar w:fldCharType="separate"/>
      </w:r>
      <w:r w:rsidRPr="007E77CA">
        <w:fldChar w:fldCharType="end"/>
      </w:r>
      <w:bookmarkEnd w:id="3"/>
      <w:r w:rsidRPr="007E77CA">
        <w:t xml:space="preserve"> Online</w:t>
      </w:r>
    </w:p>
    <w:p w14:paraId="4BF3599A" w14:textId="361E57DB" w:rsidR="003466EB" w:rsidRPr="007E77CA" w:rsidRDefault="003466EB" w:rsidP="003466EB">
      <w:pPr>
        <w:pStyle w:val="Heading2"/>
      </w:pPr>
      <w:r w:rsidRPr="007E77CA">
        <w:t xml:space="preserve">Estimated Credits   </w:t>
      </w:r>
    </w:p>
    <w:p w14:paraId="51C14C39" w14:textId="77777777" w:rsidR="003466EB" w:rsidRPr="007E77CA" w:rsidRDefault="003466EB" w:rsidP="003466EB">
      <w:r w:rsidRPr="007E77CA">
        <w:t xml:space="preserve">The number of credits will be determined once the course is fully developed. </w:t>
      </w:r>
    </w:p>
    <w:p w14:paraId="7F961A65" w14:textId="77777777" w:rsidR="003466EB" w:rsidRPr="007E77CA" w:rsidRDefault="003466EB" w:rsidP="003466EB">
      <w:r w:rsidRPr="007E77CA">
        <w:lastRenderedPageBreak/>
        <w:t>Courses are audited annually to ensure that the appropriate credits are assigned.</w:t>
      </w:r>
    </w:p>
    <w:p w14:paraId="025B0B27" w14:textId="5AC6C257" w:rsidR="003466EB" w:rsidRPr="007E77CA" w:rsidRDefault="003466EB" w:rsidP="003466EB">
      <w:r w:rsidRPr="007E77CA">
        <w:t xml:space="preserve">A “typical” 3-credit course consists of three contact hours per week, with implied two hours of preparation per contact hour. Contact hours are assumed to be synchronous; preparation hours are asynchronous. Any verifiable combination of synchronous and asynchronous effort that totals 9-10 hours per week can meet the requirement for a 3-credit course. </w:t>
      </w:r>
    </w:p>
    <w:p w14:paraId="79C79428" w14:textId="77777777" w:rsidR="003466EB" w:rsidRPr="007E77CA" w:rsidRDefault="003466EB" w:rsidP="003466EB">
      <w:r w:rsidRPr="007E77CA">
        <w:t xml:space="preserve">Variable credit courses should be justified in the course proposal. Please provide an explanation for how credit will be assigned. </w:t>
      </w:r>
    </w:p>
    <w:p w14:paraId="788BBD30" w14:textId="2857F450" w:rsidR="003466EB" w:rsidRPr="007E77CA" w:rsidRDefault="0061357E" w:rsidP="003466EB">
      <w:r w:rsidRPr="007E77CA">
        <w:t xml:space="preserve">Estimated credits: </w:t>
      </w:r>
      <w:r w:rsidRPr="007E77CA">
        <w:fldChar w:fldCharType="begin">
          <w:ffData>
            <w:name w:val="Text2"/>
            <w:enabled/>
            <w:calcOnExit w:val="0"/>
            <w:textInput/>
          </w:ffData>
        </w:fldChar>
      </w:r>
      <w:bookmarkStart w:id="4" w:name="Text2"/>
      <w:r w:rsidRPr="007E77CA">
        <w:instrText xml:space="preserve"> FORMTEXT </w:instrText>
      </w:r>
      <w:r w:rsidRPr="007E77CA">
        <w:fldChar w:fldCharType="separate"/>
      </w:r>
      <w:r w:rsidRPr="007E77CA">
        <w:rPr>
          <w:noProof/>
        </w:rPr>
        <w:t> </w:t>
      </w:r>
      <w:r w:rsidRPr="007E77CA">
        <w:rPr>
          <w:noProof/>
        </w:rPr>
        <w:t> </w:t>
      </w:r>
      <w:r w:rsidRPr="007E77CA">
        <w:rPr>
          <w:noProof/>
        </w:rPr>
        <w:t> </w:t>
      </w:r>
      <w:r w:rsidRPr="007E77CA">
        <w:rPr>
          <w:noProof/>
        </w:rPr>
        <w:t> </w:t>
      </w:r>
      <w:r w:rsidRPr="007E77CA">
        <w:rPr>
          <w:noProof/>
        </w:rPr>
        <w:t> </w:t>
      </w:r>
      <w:r w:rsidRPr="007E77CA">
        <w:fldChar w:fldCharType="end"/>
      </w:r>
      <w:bookmarkEnd w:id="4"/>
    </w:p>
    <w:p w14:paraId="7ADFFBA9" w14:textId="7DC679AD" w:rsidR="0061357E" w:rsidRPr="007E77CA" w:rsidRDefault="003466EB" w:rsidP="0061357E">
      <w:r w:rsidRPr="007E77CA">
        <w:t>Can the course be audited</w:t>
      </w:r>
      <w:r w:rsidR="0061357E" w:rsidRPr="007E77CA">
        <w:t xml:space="preserve">? </w:t>
      </w:r>
      <w:r w:rsidR="0061357E" w:rsidRPr="007E77CA">
        <w:fldChar w:fldCharType="begin">
          <w:ffData>
            <w:name w:val="Check1"/>
            <w:enabled/>
            <w:calcOnExit w:val="0"/>
            <w:checkBox>
              <w:sizeAuto/>
              <w:default w:val="0"/>
            </w:checkBox>
          </w:ffData>
        </w:fldChar>
      </w:r>
      <w:r w:rsidR="0061357E" w:rsidRPr="007E77CA">
        <w:instrText xml:space="preserve"> FORMCHECKBOX </w:instrText>
      </w:r>
      <w:r w:rsidR="0050242E">
        <w:fldChar w:fldCharType="separate"/>
      </w:r>
      <w:r w:rsidR="0061357E" w:rsidRPr="007E77CA">
        <w:fldChar w:fldCharType="end"/>
      </w:r>
      <w:r w:rsidR="0061357E" w:rsidRPr="007E77CA">
        <w:t xml:space="preserve"> Yes  </w:t>
      </w:r>
      <w:r w:rsidR="0061357E" w:rsidRPr="007E77CA">
        <w:fldChar w:fldCharType="begin">
          <w:ffData>
            <w:name w:val="Check1"/>
            <w:enabled/>
            <w:calcOnExit w:val="0"/>
            <w:checkBox>
              <w:sizeAuto/>
              <w:default w:val="0"/>
            </w:checkBox>
          </w:ffData>
        </w:fldChar>
      </w:r>
      <w:r w:rsidR="0061357E" w:rsidRPr="007E77CA">
        <w:instrText xml:space="preserve"> FORMCHECKBOX </w:instrText>
      </w:r>
      <w:r w:rsidR="0050242E">
        <w:fldChar w:fldCharType="separate"/>
      </w:r>
      <w:r w:rsidR="0061357E" w:rsidRPr="007E77CA">
        <w:fldChar w:fldCharType="end"/>
      </w:r>
      <w:r w:rsidR="0061357E" w:rsidRPr="007E77CA">
        <w:t xml:space="preserve"> No</w:t>
      </w:r>
    </w:p>
    <w:p w14:paraId="7ADCFFAC" w14:textId="41F60571" w:rsidR="00F3716A" w:rsidRPr="007E77CA" w:rsidRDefault="00F3716A" w:rsidP="0061357E">
      <w:r w:rsidRPr="007E77CA">
        <w:t xml:space="preserve">Research courses, independent study courses, </w:t>
      </w:r>
      <w:r w:rsidR="00E3582A">
        <w:t xml:space="preserve">and </w:t>
      </w:r>
      <w:r w:rsidRPr="007E77CA">
        <w:t>milestone courses are examples of repeatable courses.</w:t>
      </w:r>
    </w:p>
    <w:p w14:paraId="336EE9D6" w14:textId="1A1D8DFE" w:rsidR="0061357E" w:rsidRPr="007E77CA" w:rsidRDefault="0061357E" w:rsidP="0061357E">
      <w:r w:rsidRPr="007E77CA">
        <w:t>Is the course r</w:t>
      </w:r>
      <w:r w:rsidR="003466EB" w:rsidRPr="007E77CA">
        <w:t>epeatable</w:t>
      </w:r>
      <w:r w:rsidRPr="007E77CA">
        <w:t xml:space="preserve">? </w:t>
      </w:r>
      <w:r w:rsidRPr="007E77CA">
        <w:fldChar w:fldCharType="begin">
          <w:ffData>
            <w:name w:val="Check1"/>
            <w:enabled/>
            <w:calcOnExit w:val="0"/>
            <w:checkBox>
              <w:sizeAuto/>
              <w:default w:val="0"/>
            </w:checkBox>
          </w:ffData>
        </w:fldChar>
      </w:r>
      <w:r w:rsidRPr="007E77CA">
        <w:instrText xml:space="preserve"> FORMCHECKBOX </w:instrText>
      </w:r>
      <w:r w:rsidR="0050242E">
        <w:fldChar w:fldCharType="separate"/>
      </w:r>
      <w:r w:rsidRPr="007E77CA">
        <w:fldChar w:fldCharType="end"/>
      </w:r>
      <w:r w:rsidRPr="007E77CA">
        <w:t xml:space="preserve"> Yes  </w:t>
      </w:r>
      <w:r w:rsidRPr="007E77CA">
        <w:fldChar w:fldCharType="begin">
          <w:ffData>
            <w:name w:val="Check1"/>
            <w:enabled/>
            <w:calcOnExit w:val="0"/>
            <w:checkBox>
              <w:sizeAuto/>
              <w:default w:val="0"/>
            </w:checkBox>
          </w:ffData>
        </w:fldChar>
      </w:r>
      <w:r w:rsidRPr="007E77CA">
        <w:instrText xml:space="preserve"> FORMCHECKBOX </w:instrText>
      </w:r>
      <w:r w:rsidR="0050242E">
        <w:fldChar w:fldCharType="separate"/>
      </w:r>
      <w:r w:rsidRPr="007E77CA">
        <w:fldChar w:fldCharType="end"/>
      </w:r>
      <w:r w:rsidRPr="007E77CA">
        <w:t xml:space="preserve"> No </w:t>
      </w:r>
    </w:p>
    <w:p w14:paraId="3A288C89" w14:textId="6869BB13" w:rsidR="003466EB" w:rsidRPr="007E77CA" w:rsidRDefault="0061357E" w:rsidP="003466EB">
      <w:r w:rsidRPr="007E77CA">
        <w:t>If yes, indicate total maximum credits</w:t>
      </w:r>
      <w:r w:rsidR="00E3582A">
        <w:t xml:space="preserve"> when the course is repeated</w:t>
      </w:r>
      <w:r w:rsidRPr="007E77CA">
        <w:t xml:space="preserve">: </w:t>
      </w:r>
      <w:r w:rsidRPr="007E77CA">
        <w:fldChar w:fldCharType="begin">
          <w:ffData>
            <w:name w:val="Text2"/>
            <w:enabled/>
            <w:calcOnExit w:val="0"/>
            <w:textInput/>
          </w:ffData>
        </w:fldChar>
      </w:r>
      <w:r w:rsidRPr="007E77CA">
        <w:instrText xml:space="preserve"> FORMTEXT </w:instrText>
      </w:r>
      <w:r w:rsidRPr="007E77CA">
        <w:fldChar w:fldCharType="separate"/>
      </w:r>
      <w:r w:rsidRPr="007E77CA">
        <w:rPr>
          <w:noProof/>
        </w:rPr>
        <w:t> </w:t>
      </w:r>
      <w:r w:rsidRPr="007E77CA">
        <w:rPr>
          <w:noProof/>
        </w:rPr>
        <w:t> </w:t>
      </w:r>
      <w:r w:rsidRPr="007E77CA">
        <w:rPr>
          <w:noProof/>
        </w:rPr>
        <w:t> </w:t>
      </w:r>
      <w:r w:rsidRPr="007E77CA">
        <w:rPr>
          <w:noProof/>
        </w:rPr>
        <w:t> </w:t>
      </w:r>
      <w:r w:rsidRPr="007E77CA">
        <w:rPr>
          <w:noProof/>
        </w:rPr>
        <w:t> </w:t>
      </w:r>
      <w:r w:rsidRPr="007E77CA">
        <w:fldChar w:fldCharType="end"/>
      </w:r>
    </w:p>
    <w:p w14:paraId="40A434B1" w14:textId="56A3F236" w:rsidR="003466EB" w:rsidRPr="007E77CA" w:rsidRDefault="003466EB" w:rsidP="0061357E">
      <w:pPr>
        <w:pStyle w:val="Heading2"/>
      </w:pPr>
      <w:r w:rsidRPr="007E77CA">
        <w:t>Prerequisite</w:t>
      </w:r>
      <w:r w:rsidR="00646D0E" w:rsidRPr="007E77CA">
        <w:t>, Concurrent, or Corequisite Courses</w:t>
      </w:r>
    </w:p>
    <w:p w14:paraId="18EDDF5F" w14:textId="64D2F3FB" w:rsidR="003466EB" w:rsidRPr="007E77CA" w:rsidRDefault="003466EB" w:rsidP="003466EB">
      <w:r w:rsidRPr="007E77CA">
        <w:t xml:space="preserve">Is completion of any other GSBS courses required prior to the start of </w:t>
      </w:r>
      <w:r w:rsidR="00F3716A" w:rsidRPr="007E77CA">
        <w:t>this course</w:t>
      </w:r>
      <w:r w:rsidRPr="007E77CA">
        <w:t xml:space="preserve">? </w:t>
      </w:r>
      <w:r w:rsidR="0061357E" w:rsidRPr="007E77CA">
        <w:fldChar w:fldCharType="begin">
          <w:ffData>
            <w:name w:val="Check1"/>
            <w:enabled/>
            <w:calcOnExit w:val="0"/>
            <w:checkBox>
              <w:sizeAuto/>
              <w:default w:val="0"/>
            </w:checkBox>
          </w:ffData>
        </w:fldChar>
      </w:r>
      <w:r w:rsidR="0061357E" w:rsidRPr="007E77CA">
        <w:instrText xml:space="preserve"> FORMCHECKBOX </w:instrText>
      </w:r>
      <w:r w:rsidR="0050242E">
        <w:fldChar w:fldCharType="separate"/>
      </w:r>
      <w:r w:rsidR="0061357E" w:rsidRPr="007E77CA">
        <w:fldChar w:fldCharType="end"/>
      </w:r>
      <w:r w:rsidR="0061357E" w:rsidRPr="007E77CA">
        <w:t xml:space="preserve"> Yes  </w:t>
      </w:r>
      <w:r w:rsidR="0061357E" w:rsidRPr="007E77CA">
        <w:fldChar w:fldCharType="begin">
          <w:ffData>
            <w:name w:val="Check1"/>
            <w:enabled/>
            <w:calcOnExit w:val="0"/>
            <w:checkBox>
              <w:sizeAuto/>
              <w:default w:val="0"/>
            </w:checkBox>
          </w:ffData>
        </w:fldChar>
      </w:r>
      <w:r w:rsidR="0061357E" w:rsidRPr="007E77CA">
        <w:instrText xml:space="preserve"> FORMCHECKBOX </w:instrText>
      </w:r>
      <w:r w:rsidR="0050242E">
        <w:fldChar w:fldCharType="separate"/>
      </w:r>
      <w:r w:rsidR="0061357E" w:rsidRPr="007E77CA">
        <w:fldChar w:fldCharType="end"/>
      </w:r>
      <w:r w:rsidR="0061357E" w:rsidRPr="007E77CA">
        <w:t xml:space="preserve"> No</w:t>
      </w:r>
    </w:p>
    <w:p w14:paraId="4360E435" w14:textId="05AA3ED6" w:rsidR="0061357E" w:rsidRPr="007E77CA" w:rsidRDefault="0061357E" w:rsidP="003466EB">
      <w:r w:rsidRPr="007E77CA">
        <w:t xml:space="preserve">If yes, please indicate course(s): </w:t>
      </w:r>
      <w:r w:rsidRPr="007E77CA">
        <w:fldChar w:fldCharType="begin">
          <w:ffData>
            <w:name w:val="Text2"/>
            <w:enabled/>
            <w:calcOnExit w:val="0"/>
            <w:textInput/>
          </w:ffData>
        </w:fldChar>
      </w:r>
      <w:r w:rsidRPr="007E77CA">
        <w:instrText xml:space="preserve"> FORMTEXT </w:instrText>
      </w:r>
      <w:r w:rsidRPr="007E77CA">
        <w:fldChar w:fldCharType="separate"/>
      </w:r>
      <w:r w:rsidRPr="007E77CA">
        <w:rPr>
          <w:noProof/>
        </w:rPr>
        <w:t> </w:t>
      </w:r>
      <w:r w:rsidRPr="007E77CA">
        <w:rPr>
          <w:noProof/>
        </w:rPr>
        <w:t> </w:t>
      </w:r>
      <w:r w:rsidRPr="007E77CA">
        <w:rPr>
          <w:noProof/>
        </w:rPr>
        <w:t> </w:t>
      </w:r>
      <w:r w:rsidRPr="007E77CA">
        <w:rPr>
          <w:noProof/>
        </w:rPr>
        <w:t> </w:t>
      </w:r>
      <w:r w:rsidRPr="007E77CA">
        <w:rPr>
          <w:noProof/>
        </w:rPr>
        <w:t> </w:t>
      </w:r>
      <w:r w:rsidRPr="007E77CA">
        <w:fldChar w:fldCharType="end"/>
      </w:r>
    </w:p>
    <w:p w14:paraId="07F601E4" w14:textId="274F697F" w:rsidR="003466EB" w:rsidRPr="007E77CA" w:rsidRDefault="003466EB" w:rsidP="003466EB">
      <w:r w:rsidRPr="007E77CA">
        <w:t xml:space="preserve">Is concurrent enrollment in any other GSBS course required or recommended for this course? </w:t>
      </w:r>
      <w:r w:rsidR="0061357E" w:rsidRPr="007E77CA">
        <w:fldChar w:fldCharType="begin">
          <w:ffData>
            <w:name w:val="Check1"/>
            <w:enabled/>
            <w:calcOnExit w:val="0"/>
            <w:checkBox>
              <w:sizeAuto/>
              <w:default w:val="0"/>
            </w:checkBox>
          </w:ffData>
        </w:fldChar>
      </w:r>
      <w:r w:rsidR="0061357E" w:rsidRPr="007E77CA">
        <w:instrText xml:space="preserve"> FORMCHECKBOX </w:instrText>
      </w:r>
      <w:r w:rsidR="0050242E">
        <w:fldChar w:fldCharType="separate"/>
      </w:r>
      <w:r w:rsidR="0061357E" w:rsidRPr="007E77CA">
        <w:fldChar w:fldCharType="end"/>
      </w:r>
      <w:r w:rsidR="0061357E" w:rsidRPr="007E77CA">
        <w:t xml:space="preserve"> Yes  </w:t>
      </w:r>
      <w:r w:rsidR="0061357E" w:rsidRPr="007E77CA">
        <w:fldChar w:fldCharType="begin">
          <w:ffData>
            <w:name w:val="Check1"/>
            <w:enabled/>
            <w:calcOnExit w:val="0"/>
            <w:checkBox>
              <w:sizeAuto/>
              <w:default w:val="0"/>
            </w:checkBox>
          </w:ffData>
        </w:fldChar>
      </w:r>
      <w:r w:rsidR="0061357E" w:rsidRPr="007E77CA">
        <w:instrText xml:space="preserve"> FORMCHECKBOX </w:instrText>
      </w:r>
      <w:r w:rsidR="0050242E">
        <w:fldChar w:fldCharType="separate"/>
      </w:r>
      <w:r w:rsidR="0061357E" w:rsidRPr="007E77CA">
        <w:fldChar w:fldCharType="end"/>
      </w:r>
      <w:r w:rsidR="0061357E" w:rsidRPr="007E77CA">
        <w:t xml:space="preserve"> No</w:t>
      </w:r>
    </w:p>
    <w:p w14:paraId="31D82C52" w14:textId="4B49FAA3" w:rsidR="003466EB" w:rsidRPr="007E77CA" w:rsidRDefault="0061357E" w:rsidP="003466EB">
      <w:r w:rsidRPr="007E77CA">
        <w:t xml:space="preserve">If yes, please indicate course(s): </w:t>
      </w:r>
      <w:r w:rsidRPr="007E77CA">
        <w:fldChar w:fldCharType="begin">
          <w:ffData>
            <w:name w:val="Text2"/>
            <w:enabled/>
            <w:calcOnExit w:val="0"/>
            <w:textInput/>
          </w:ffData>
        </w:fldChar>
      </w:r>
      <w:r w:rsidRPr="007E77CA">
        <w:instrText xml:space="preserve"> FORMTEXT </w:instrText>
      </w:r>
      <w:r w:rsidRPr="007E77CA">
        <w:fldChar w:fldCharType="separate"/>
      </w:r>
      <w:r w:rsidRPr="007E77CA">
        <w:rPr>
          <w:noProof/>
        </w:rPr>
        <w:t> </w:t>
      </w:r>
      <w:r w:rsidRPr="007E77CA">
        <w:rPr>
          <w:noProof/>
        </w:rPr>
        <w:t> </w:t>
      </w:r>
      <w:r w:rsidRPr="007E77CA">
        <w:rPr>
          <w:noProof/>
        </w:rPr>
        <w:t> </w:t>
      </w:r>
      <w:r w:rsidRPr="007E77CA">
        <w:rPr>
          <w:noProof/>
        </w:rPr>
        <w:t> </w:t>
      </w:r>
      <w:r w:rsidRPr="007E77CA">
        <w:rPr>
          <w:noProof/>
        </w:rPr>
        <w:t> </w:t>
      </w:r>
      <w:r w:rsidRPr="007E77CA">
        <w:fldChar w:fldCharType="end"/>
      </w:r>
    </w:p>
    <w:p w14:paraId="7D875161" w14:textId="77777777" w:rsidR="00646D0E" w:rsidRPr="007E77CA" w:rsidRDefault="003466EB" w:rsidP="00646D0E">
      <w:pPr>
        <w:pStyle w:val="Heading2"/>
      </w:pPr>
      <w:r w:rsidRPr="007E77CA">
        <w:t>Public Course Description</w:t>
      </w:r>
    </w:p>
    <w:p w14:paraId="4BC8DCE5" w14:textId="4529CA7D" w:rsidR="003466EB" w:rsidRPr="007E77CA" w:rsidRDefault="003466EB" w:rsidP="003466EB">
      <w:r w:rsidRPr="007E77CA">
        <w:t xml:space="preserve">The Public Course Description will be made available to students at the time of </w:t>
      </w:r>
      <w:r w:rsidR="00646D0E" w:rsidRPr="007E77CA">
        <w:t>registration and</w:t>
      </w:r>
      <w:r w:rsidRPr="007E77CA">
        <w:t xml:space="preserve"> will be displayed on the GSBS web page.  The description should inform prospective students of what will be covered in the course, and what course performance and completion will entail.</w:t>
      </w:r>
    </w:p>
    <w:p w14:paraId="73CF2D6E" w14:textId="77777777" w:rsidR="003466EB" w:rsidRPr="007E77CA" w:rsidRDefault="003466EB" w:rsidP="003466EB">
      <w:r w:rsidRPr="007E77CA">
        <w:t xml:space="preserve">The public course description will not be as specifically detailed as the course proposal and syllabus, but must provide an overview of the following elements: </w:t>
      </w:r>
    </w:p>
    <w:p w14:paraId="48451294" w14:textId="77777777" w:rsidR="00795C6F" w:rsidRPr="007E77CA" w:rsidRDefault="003466EB" w:rsidP="00795C6F">
      <w:pPr>
        <w:pStyle w:val="Heading3"/>
      </w:pPr>
      <w:r w:rsidRPr="007E77CA">
        <w:t>Course Content</w:t>
      </w:r>
    </w:p>
    <w:p w14:paraId="6D31915D" w14:textId="77777777" w:rsidR="00795C6F" w:rsidRPr="007E77CA" w:rsidRDefault="00795C6F" w:rsidP="00795C6F">
      <w:r w:rsidRPr="007E77CA">
        <w:t>List major topics to be covered with an approximate length of time allotted for their discussion: Include the approximate length of time allotted for each topic in hours, not  weeks or number of lectures.</w:t>
      </w:r>
    </w:p>
    <w:p w14:paraId="21A282EA" w14:textId="77777777" w:rsidR="00795C6F" w:rsidRPr="007E77CA" w:rsidRDefault="00795C6F" w:rsidP="00795C6F">
      <w:r w:rsidRPr="007E77CA">
        <w:t>Bullet the major topics covered with sub-topics underneath each.</w:t>
      </w:r>
    </w:p>
    <w:p w14:paraId="728514A9" w14:textId="0B083A94" w:rsidR="00795C6F" w:rsidRPr="007E77CA" w:rsidRDefault="00795C6F" w:rsidP="00795C6F">
      <w:r w:rsidRPr="007E77CA">
        <w:t>Include only major topics and subtopics. It is not necessary to include specific reading or specific faculty member leads.</w:t>
      </w:r>
    </w:p>
    <w:p w14:paraId="1916DBA9" w14:textId="77777777" w:rsidR="00795C6F" w:rsidRPr="007E77CA" w:rsidRDefault="003466EB" w:rsidP="00795C6F">
      <w:pPr>
        <w:pStyle w:val="Heading3"/>
      </w:pPr>
      <w:r w:rsidRPr="007E77CA">
        <w:t>Course Purpose and Learning Goals</w:t>
      </w:r>
    </w:p>
    <w:p w14:paraId="18F37B55" w14:textId="0F49B0F8" w:rsidR="003466EB" w:rsidRPr="007E77CA" w:rsidRDefault="003466EB" w:rsidP="003466EB">
      <w:r w:rsidRPr="007E77CA">
        <w:t xml:space="preserve">Learning Goals describe the broad areas of knowledge and skills that are intended to be covered in the course. They are distinct from Objectives, which describe measurable competencies that will be assessed to determine whether goals have been met.   </w:t>
      </w:r>
    </w:p>
    <w:p w14:paraId="3C96EEE1" w14:textId="77777777" w:rsidR="00795C6F" w:rsidRPr="007E77CA" w:rsidRDefault="003466EB" w:rsidP="00795C6F">
      <w:pPr>
        <w:pStyle w:val="Heading3"/>
      </w:pPr>
      <w:r w:rsidRPr="007E77CA">
        <w:t>Course Learning Objectives</w:t>
      </w:r>
    </w:p>
    <w:p w14:paraId="60145DC8" w14:textId="6A3E3250" w:rsidR="003466EB" w:rsidRPr="007E77CA" w:rsidRDefault="003466EB" w:rsidP="003466EB">
      <w:r w:rsidRPr="007E77CA">
        <w:t xml:space="preserve">The Course Learning Objectives define what the student will know and be able to do at the end of the course.  The objectives must be measurable; refer to AAMC Guide for writing learning objectives for examples of how to write a measurable learning objective. </w:t>
      </w:r>
    </w:p>
    <w:p w14:paraId="085E9B59" w14:textId="77777777" w:rsidR="003466EB" w:rsidRPr="007E77CA" w:rsidRDefault="003466EB" w:rsidP="003466EB">
      <w:r w:rsidRPr="007E77CA">
        <w:lastRenderedPageBreak/>
        <w:t>Link each of the objectives listed in this section to the assessment method in the next section that will measure attainment of the objective.</w:t>
      </w:r>
    </w:p>
    <w:p w14:paraId="5329377E" w14:textId="77777777" w:rsidR="00795C6F" w:rsidRPr="007E77CA" w:rsidRDefault="00795C6F" w:rsidP="00795C6F">
      <w:pPr>
        <w:pStyle w:val="Heading3"/>
      </w:pPr>
      <w:r w:rsidRPr="007E77CA">
        <w:t>Assessment methods</w:t>
      </w:r>
    </w:p>
    <w:p w14:paraId="161F8FEC" w14:textId="2CDB720A" w:rsidR="00795C6F" w:rsidRPr="007E77CA" w:rsidRDefault="00795C6F" w:rsidP="00795C6F">
      <w:r w:rsidRPr="007E77CA">
        <w:t>Include major categories of assessment methods (quizzes, exams, presentations, writing assignments, participation, for example) and the percentages per evaluation method to total 100%. Include the time allotted for these activities.</w:t>
      </w:r>
    </w:p>
    <w:p w14:paraId="1FC7E577" w14:textId="77777777" w:rsidR="00795C6F" w:rsidRPr="007E77CA" w:rsidRDefault="00795C6F" w:rsidP="007E77CA">
      <w:pPr>
        <w:pStyle w:val="Heading3"/>
      </w:pPr>
      <w:r w:rsidRPr="007E77CA">
        <w:t>Relationship/Linkage of Course to Other Courses</w:t>
      </w:r>
    </w:p>
    <w:p w14:paraId="307A6912" w14:textId="51575E42" w:rsidR="003466EB" w:rsidRPr="007E77CA" w:rsidRDefault="00795C6F" w:rsidP="003466EB">
      <w:r w:rsidRPr="007E77CA">
        <w:t>Explain how this course relates to existing or proposed new courses. Explain whether the course is intended to serve as a prerequisite for other courses. If the answer is no, please state that.</w:t>
      </w:r>
    </w:p>
    <w:p w14:paraId="631D92CE" w14:textId="4ADC56EF" w:rsidR="003466EB" w:rsidRPr="007E77CA" w:rsidRDefault="003466EB" w:rsidP="007E77CA">
      <w:pPr>
        <w:pStyle w:val="Heading3"/>
      </w:pPr>
      <w:r w:rsidRPr="007E77CA">
        <w:t xml:space="preserve">Suggested </w:t>
      </w:r>
      <w:r w:rsidR="007E77CA" w:rsidRPr="007E77CA">
        <w:t>F</w:t>
      </w:r>
      <w:r w:rsidRPr="007E77CA">
        <w:t>ormat</w:t>
      </w:r>
    </w:p>
    <w:p w14:paraId="0095DCAE" w14:textId="77777777" w:rsidR="003466EB" w:rsidRPr="007E77CA" w:rsidRDefault="003466EB" w:rsidP="003466EB">
      <w:r w:rsidRPr="007E77CA">
        <w:t>Upon successful completion of this course, students will be able to:</w:t>
      </w:r>
    </w:p>
    <w:p w14:paraId="103FABA6" w14:textId="5E13847C" w:rsidR="003466EB" w:rsidRPr="007E77CA" w:rsidRDefault="003466EB" w:rsidP="00795C6F">
      <w:pPr>
        <w:pStyle w:val="ListParagraph"/>
        <w:numPr>
          <w:ilvl w:val="0"/>
          <w:numId w:val="8"/>
        </w:numPr>
      </w:pPr>
      <w:r w:rsidRPr="007E77CA">
        <w:t>Recognize and identify…</w:t>
      </w:r>
    </w:p>
    <w:p w14:paraId="75A8A7C4" w14:textId="64AB4DFE" w:rsidR="003466EB" w:rsidRPr="007E77CA" w:rsidRDefault="003466EB" w:rsidP="00795C6F">
      <w:pPr>
        <w:pStyle w:val="ListParagraph"/>
        <w:numPr>
          <w:ilvl w:val="0"/>
          <w:numId w:val="8"/>
        </w:numPr>
      </w:pPr>
      <w:r w:rsidRPr="007E77CA">
        <w:t>Explain…</w:t>
      </w:r>
    </w:p>
    <w:p w14:paraId="6238F2D7" w14:textId="3A8B4B98" w:rsidR="003466EB" w:rsidRPr="007E77CA" w:rsidRDefault="003466EB" w:rsidP="00795C6F">
      <w:pPr>
        <w:pStyle w:val="ListParagraph"/>
        <w:numPr>
          <w:ilvl w:val="0"/>
          <w:numId w:val="8"/>
        </w:numPr>
      </w:pPr>
      <w:r w:rsidRPr="007E77CA">
        <w:t>Construct</w:t>
      </w:r>
      <w:r w:rsidR="00795C6F" w:rsidRPr="007E77CA">
        <w:t>…</w:t>
      </w:r>
    </w:p>
    <w:p w14:paraId="3DC9023D" w14:textId="7AC4FA50" w:rsidR="003466EB" w:rsidRPr="007E77CA" w:rsidRDefault="003466EB" w:rsidP="00795C6F">
      <w:pPr>
        <w:pStyle w:val="ListParagraph"/>
        <w:numPr>
          <w:ilvl w:val="0"/>
          <w:numId w:val="8"/>
        </w:numPr>
      </w:pPr>
      <w:r w:rsidRPr="007E77CA">
        <w:t>Describe…</w:t>
      </w:r>
    </w:p>
    <w:p w14:paraId="6367B9B8" w14:textId="32CB565A" w:rsidR="003466EB" w:rsidRPr="007E77CA" w:rsidRDefault="003466EB" w:rsidP="00795C6F">
      <w:pPr>
        <w:pStyle w:val="ListParagraph"/>
        <w:numPr>
          <w:ilvl w:val="0"/>
          <w:numId w:val="8"/>
        </w:numPr>
      </w:pPr>
      <w:r w:rsidRPr="007E77CA">
        <w:t>Interpret</w:t>
      </w:r>
      <w:r w:rsidR="00795C6F" w:rsidRPr="007E77CA">
        <w:t>…</w:t>
      </w:r>
    </w:p>
    <w:p w14:paraId="1D4CC6B3" w14:textId="233F9616" w:rsidR="003466EB" w:rsidRPr="007E77CA" w:rsidRDefault="003466EB" w:rsidP="00795C6F">
      <w:pPr>
        <w:pStyle w:val="ListParagraph"/>
        <w:numPr>
          <w:ilvl w:val="0"/>
          <w:numId w:val="8"/>
        </w:numPr>
      </w:pPr>
      <w:r w:rsidRPr="007E77CA">
        <w:t>Evaluate…</w:t>
      </w:r>
    </w:p>
    <w:p w14:paraId="256F885C" w14:textId="596D8436" w:rsidR="003466EB" w:rsidRPr="007E77CA" w:rsidRDefault="003466EB" w:rsidP="00795C6F">
      <w:pPr>
        <w:pStyle w:val="ListParagraph"/>
        <w:numPr>
          <w:ilvl w:val="0"/>
          <w:numId w:val="8"/>
        </w:numPr>
      </w:pPr>
      <w:r w:rsidRPr="007E77CA">
        <w:t>Deliver…</w:t>
      </w:r>
    </w:p>
    <w:p w14:paraId="5B72C1FA" w14:textId="721956DD" w:rsidR="003466EB" w:rsidRPr="007E77CA" w:rsidRDefault="003466EB" w:rsidP="003466EB">
      <w:pPr>
        <w:pStyle w:val="ListParagraph"/>
        <w:numPr>
          <w:ilvl w:val="0"/>
          <w:numId w:val="8"/>
        </w:numPr>
      </w:pPr>
      <w:r w:rsidRPr="007E77CA">
        <w:t>Design…</w:t>
      </w:r>
    </w:p>
    <w:p w14:paraId="31C023EA" w14:textId="30E25357" w:rsidR="00646D0E" w:rsidRDefault="00646D0E" w:rsidP="003466EB">
      <w:r w:rsidRPr="007E77CA">
        <w:t xml:space="preserve">Please </w:t>
      </w:r>
      <w:r w:rsidR="007E77CA">
        <w:t xml:space="preserve">enter </w:t>
      </w:r>
      <w:r w:rsidR="00625BE7">
        <w:t xml:space="preserve">public course </w:t>
      </w:r>
      <w:r w:rsidR="007E77CA">
        <w:t>description below (250 words).</w:t>
      </w:r>
    </w:p>
    <w:p w14:paraId="62C8CEB1" w14:textId="1E9743CF" w:rsidR="007E77CA" w:rsidRPr="007E77CA" w:rsidRDefault="00174C8B" w:rsidP="003466EB">
      <w:r>
        <w:fldChar w:fldCharType="begin">
          <w:ffData>
            <w:name w:val="Text4"/>
            <w:enabled/>
            <w:calcOnExit w:val="0"/>
            <w:textInput>
              <w:maxLength w:val="145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0DF82EF" w14:textId="77777777" w:rsidR="00F3716A" w:rsidRPr="007E77CA" w:rsidRDefault="003466EB" w:rsidP="00F3716A">
      <w:pPr>
        <w:pStyle w:val="Heading2"/>
      </w:pPr>
      <w:r w:rsidRPr="007E77CA">
        <w:t xml:space="preserve">Enrollment </w:t>
      </w:r>
    </w:p>
    <w:p w14:paraId="590D3031" w14:textId="7B5B5315" w:rsidR="00F3716A" w:rsidRPr="007E77CA" w:rsidRDefault="00F3716A" w:rsidP="003466EB">
      <w:r w:rsidRPr="007E77CA">
        <w:t xml:space="preserve">What is the minimum enrollment for this course to be taught? </w:t>
      </w:r>
      <w:r w:rsidRPr="007E77CA">
        <w:fldChar w:fldCharType="begin">
          <w:ffData>
            <w:name w:val="Text3"/>
            <w:enabled/>
            <w:calcOnExit w:val="0"/>
            <w:textInput/>
          </w:ffData>
        </w:fldChar>
      </w:r>
      <w:bookmarkStart w:id="6" w:name="Text3"/>
      <w:r w:rsidRPr="007E77CA">
        <w:instrText xml:space="preserve"> FORMTEXT </w:instrText>
      </w:r>
      <w:r w:rsidRPr="007E77CA">
        <w:fldChar w:fldCharType="separate"/>
      </w:r>
      <w:r w:rsidRPr="007E77CA">
        <w:rPr>
          <w:noProof/>
        </w:rPr>
        <w:t> </w:t>
      </w:r>
      <w:r w:rsidRPr="007E77CA">
        <w:rPr>
          <w:noProof/>
        </w:rPr>
        <w:t> </w:t>
      </w:r>
      <w:r w:rsidRPr="007E77CA">
        <w:rPr>
          <w:noProof/>
        </w:rPr>
        <w:t> </w:t>
      </w:r>
      <w:r w:rsidRPr="007E77CA">
        <w:rPr>
          <w:noProof/>
        </w:rPr>
        <w:t> </w:t>
      </w:r>
      <w:r w:rsidRPr="007E77CA">
        <w:rPr>
          <w:noProof/>
        </w:rPr>
        <w:t> </w:t>
      </w:r>
      <w:r w:rsidRPr="007E77CA">
        <w:fldChar w:fldCharType="end"/>
      </w:r>
      <w:bookmarkEnd w:id="6"/>
    </w:p>
    <w:p w14:paraId="1A6E4B29" w14:textId="7C9E6113" w:rsidR="00F3716A" w:rsidRPr="007E77CA" w:rsidRDefault="00F3716A" w:rsidP="003466EB">
      <w:r w:rsidRPr="007E77CA">
        <w:t xml:space="preserve">If the course is a requirement for the Program/Pathway and it does not </w:t>
      </w:r>
      <w:r w:rsidR="004415DB">
        <w:t xml:space="preserve">reach </w:t>
      </w:r>
      <w:r w:rsidRPr="007E77CA">
        <w:t xml:space="preserve">minimal enrollment, what provisions will be made for students who are required to take the class? </w:t>
      </w:r>
      <w:r w:rsidRPr="007E77CA">
        <w:fldChar w:fldCharType="begin">
          <w:ffData>
            <w:name w:val="Text3"/>
            <w:enabled/>
            <w:calcOnExit w:val="0"/>
            <w:textInput/>
          </w:ffData>
        </w:fldChar>
      </w:r>
      <w:r w:rsidRPr="007E77CA">
        <w:instrText xml:space="preserve"> FORMTEXT </w:instrText>
      </w:r>
      <w:r w:rsidRPr="007E77CA">
        <w:fldChar w:fldCharType="separate"/>
      </w:r>
      <w:r w:rsidRPr="007E77CA">
        <w:rPr>
          <w:noProof/>
        </w:rPr>
        <w:t> </w:t>
      </w:r>
      <w:r w:rsidRPr="007E77CA">
        <w:rPr>
          <w:noProof/>
        </w:rPr>
        <w:t> </w:t>
      </w:r>
      <w:r w:rsidRPr="007E77CA">
        <w:rPr>
          <w:noProof/>
        </w:rPr>
        <w:t> </w:t>
      </w:r>
      <w:r w:rsidRPr="007E77CA">
        <w:rPr>
          <w:noProof/>
        </w:rPr>
        <w:t> </w:t>
      </w:r>
      <w:r w:rsidRPr="007E77CA">
        <w:rPr>
          <w:noProof/>
        </w:rPr>
        <w:t> </w:t>
      </w:r>
      <w:r w:rsidRPr="007E77CA">
        <w:fldChar w:fldCharType="end"/>
      </w:r>
    </w:p>
    <w:p w14:paraId="02E65466" w14:textId="1FF1F314" w:rsidR="00F3716A" w:rsidRPr="007E77CA" w:rsidRDefault="00F3716A" w:rsidP="003466EB">
      <w:r w:rsidRPr="007E77CA">
        <w:t xml:space="preserve">What is the maximum enrollment for this course? </w:t>
      </w:r>
      <w:r w:rsidRPr="007E77CA">
        <w:fldChar w:fldCharType="begin">
          <w:ffData>
            <w:name w:val="Text3"/>
            <w:enabled/>
            <w:calcOnExit w:val="0"/>
            <w:textInput/>
          </w:ffData>
        </w:fldChar>
      </w:r>
      <w:r w:rsidRPr="007E77CA">
        <w:instrText xml:space="preserve"> FORMTEXT </w:instrText>
      </w:r>
      <w:r w:rsidRPr="007E77CA">
        <w:fldChar w:fldCharType="separate"/>
      </w:r>
      <w:r w:rsidRPr="007E77CA">
        <w:rPr>
          <w:noProof/>
        </w:rPr>
        <w:t> </w:t>
      </w:r>
      <w:r w:rsidRPr="007E77CA">
        <w:rPr>
          <w:noProof/>
        </w:rPr>
        <w:t> </w:t>
      </w:r>
      <w:r w:rsidRPr="007E77CA">
        <w:rPr>
          <w:noProof/>
        </w:rPr>
        <w:t> </w:t>
      </w:r>
      <w:r w:rsidRPr="007E77CA">
        <w:rPr>
          <w:noProof/>
        </w:rPr>
        <w:t> </w:t>
      </w:r>
      <w:r w:rsidRPr="007E77CA">
        <w:rPr>
          <w:noProof/>
        </w:rPr>
        <w:t> </w:t>
      </w:r>
      <w:r w:rsidRPr="007E77CA">
        <w:fldChar w:fldCharType="end"/>
      </w:r>
    </w:p>
    <w:p w14:paraId="5673B2B2" w14:textId="46F27C55" w:rsidR="00F3716A" w:rsidRPr="007E77CA" w:rsidRDefault="00F3716A" w:rsidP="003466EB">
      <w:r w:rsidRPr="007E77CA">
        <w:t xml:space="preserve">If the course surpasses its maximum enrollment, who will have priority? </w:t>
      </w:r>
      <w:r w:rsidRPr="007E77CA">
        <w:fldChar w:fldCharType="begin">
          <w:ffData>
            <w:name w:val="Text3"/>
            <w:enabled/>
            <w:calcOnExit w:val="0"/>
            <w:textInput/>
          </w:ffData>
        </w:fldChar>
      </w:r>
      <w:r w:rsidRPr="007E77CA">
        <w:instrText xml:space="preserve"> FORMTEXT </w:instrText>
      </w:r>
      <w:r w:rsidRPr="007E77CA">
        <w:fldChar w:fldCharType="separate"/>
      </w:r>
      <w:r w:rsidRPr="007E77CA">
        <w:rPr>
          <w:noProof/>
        </w:rPr>
        <w:t> </w:t>
      </w:r>
      <w:r w:rsidRPr="007E77CA">
        <w:rPr>
          <w:noProof/>
        </w:rPr>
        <w:t> </w:t>
      </w:r>
      <w:r w:rsidRPr="007E77CA">
        <w:rPr>
          <w:noProof/>
        </w:rPr>
        <w:t> </w:t>
      </w:r>
      <w:r w:rsidRPr="007E77CA">
        <w:rPr>
          <w:noProof/>
        </w:rPr>
        <w:t> </w:t>
      </w:r>
      <w:r w:rsidRPr="007E77CA">
        <w:rPr>
          <w:noProof/>
        </w:rPr>
        <w:t> </w:t>
      </w:r>
      <w:r w:rsidRPr="007E77CA">
        <w:fldChar w:fldCharType="end"/>
      </w:r>
    </w:p>
    <w:p w14:paraId="27978469" w14:textId="77777777" w:rsidR="00F3716A" w:rsidRPr="007E77CA" w:rsidRDefault="00F3716A" w:rsidP="00F3716A">
      <w:r w:rsidRPr="007E77CA">
        <w:t xml:space="preserve">Is the course open to non-degree students? </w:t>
      </w:r>
      <w:r w:rsidRPr="007E77CA">
        <w:fldChar w:fldCharType="begin">
          <w:ffData>
            <w:name w:val="Check1"/>
            <w:enabled/>
            <w:calcOnExit w:val="0"/>
            <w:checkBox>
              <w:sizeAuto/>
              <w:default w:val="0"/>
            </w:checkBox>
          </w:ffData>
        </w:fldChar>
      </w:r>
      <w:r w:rsidRPr="007E77CA">
        <w:instrText xml:space="preserve"> FORMCHECKBOX </w:instrText>
      </w:r>
      <w:r w:rsidR="0050242E">
        <w:fldChar w:fldCharType="separate"/>
      </w:r>
      <w:r w:rsidRPr="007E77CA">
        <w:fldChar w:fldCharType="end"/>
      </w:r>
      <w:r w:rsidRPr="007E77CA">
        <w:t xml:space="preserve"> Yes  </w:t>
      </w:r>
      <w:r w:rsidRPr="007E77CA">
        <w:fldChar w:fldCharType="begin">
          <w:ffData>
            <w:name w:val="Check1"/>
            <w:enabled/>
            <w:calcOnExit w:val="0"/>
            <w:checkBox>
              <w:sizeAuto/>
              <w:default w:val="0"/>
            </w:checkBox>
          </w:ffData>
        </w:fldChar>
      </w:r>
      <w:r w:rsidRPr="007E77CA">
        <w:instrText xml:space="preserve"> FORMCHECKBOX </w:instrText>
      </w:r>
      <w:r w:rsidR="0050242E">
        <w:fldChar w:fldCharType="separate"/>
      </w:r>
      <w:r w:rsidRPr="007E77CA">
        <w:fldChar w:fldCharType="end"/>
      </w:r>
      <w:r w:rsidRPr="007E77CA">
        <w:t xml:space="preserve"> No</w:t>
      </w:r>
    </w:p>
    <w:p w14:paraId="5603A0DB" w14:textId="00B71880" w:rsidR="001B79EE" w:rsidRPr="007E77CA" w:rsidRDefault="00625BE7" w:rsidP="00F3716A">
      <w:r w:rsidRPr="007E77CA">
        <w:t>If</w:t>
      </w:r>
      <w:r>
        <w:t xml:space="preserve"> the</w:t>
      </w:r>
      <w:r w:rsidRPr="007E77CA">
        <w:t xml:space="preserve"> </w:t>
      </w:r>
      <w:r>
        <w:t xml:space="preserve">course is open to non-degree students, </w:t>
      </w:r>
      <w:r w:rsidR="001B79EE" w:rsidRPr="007E77CA">
        <w:t xml:space="preserve">is the course restricted to graduate students? </w:t>
      </w:r>
      <w:r w:rsidR="001B79EE" w:rsidRPr="007E77CA">
        <w:fldChar w:fldCharType="begin">
          <w:ffData>
            <w:name w:val="Check1"/>
            <w:enabled/>
            <w:calcOnExit w:val="0"/>
            <w:checkBox>
              <w:sizeAuto/>
              <w:default w:val="0"/>
            </w:checkBox>
          </w:ffData>
        </w:fldChar>
      </w:r>
      <w:r w:rsidR="001B79EE" w:rsidRPr="007E77CA">
        <w:instrText xml:space="preserve"> FORMCHECKBOX </w:instrText>
      </w:r>
      <w:r w:rsidR="0050242E">
        <w:fldChar w:fldCharType="separate"/>
      </w:r>
      <w:r w:rsidR="001B79EE" w:rsidRPr="007E77CA">
        <w:fldChar w:fldCharType="end"/>
      </w:r>
      <w:r w:rsidR="001B79EE" w:rsidRPr="007E77CA">
        <w:t xml:space="preserve"> Yes  </w:t>
      </w:r>
      <w:r w:rsidR="001B79EE" w:rsidRPr="007E77CA">
        <w:fldChar w:fldCharType="begin">
          <w:ffData>
            <w:name w:val="Check1"/>
            <w:enabled/>
            <w:calcOnExit w:val="0"/>
            <w:checkBox>
              <w:sizeAuto/>
              <w:default w:val="0"/>
            </w:checkBox>
          </w:ffData>
        </w:fldChar>
      </w:r>
      <w:r w:rsidR="001B79EE" w:rsidRPr="007E77CA">
        <w:instrText xml:space="preserve"> FORMCHECKBOX </w:instrText>
      </w:r>
      <w:r w:rsidR="0050242E">
        <w:fldChar w:fldCharType="separate"/>
      </w:r>
      <w:r w:rsidR="001B79EE" w:rsidRPr="007E77CA">
        <w:fldChar w:fldCharType="end"/>
      </w:r>
      <w:r w:rsidR="001B79EE" w:rsidRPr="007E77CA">
        <w:t xml:space="preserve"> No</w:t>
      </w:r>
    </w:p>
    <w:p w14:paraId="462AAFCF" w14:textId="78B75BA7" w:rsidR="00F3716A" w:rsidRPr="007E77CA" w:rsidRDefault="00A1135B" w:rsidP="003466EB">
      <w:r>
        <w:t>Do you want this course included in the</w:t>
      </w:r>
      <w:r>
        <w:rPr>
          <w:rStyle w:val="Hyperlink"/>
          <w:u w:val="none"/>
        </w:rPr>
        <w:t xml:space="preserve"> </w:t>
      </w:r>
      <w:hyperlink r:id="rId8" w:history="1">
        <w:r w:rsidR="000349C2">
          <w:rPr>
            <w:rStyle w:val="Hyperlink"/>
          </w:rPr>
          <w:t>Inter-Campus Course Exchange Program</w:t>
        </w:r>
      </w:hyperlink>
      <w:r>
        <w:t xml:space="preserve">? </w:t>
      </w:r>
      <w:r w:rsidRPr="007E77CA">
        <w:fldChar w:fldCharType="begin">
          <w:ffData>
            <w:name w:val="Check1"/>
            <w:enabled/>
            <w:calcOnExit w:val="0"/>
            <w:checkBox>
              <w:sizeAuto/>
              <w:default w:val="0"/>
            </w:checkBox>
          </w:ffData>
        </w:fldChar>
      </w:r>
      <w:r w:rsidRPr="007E77CA">
        <w:instrText xml:space="preserve"> FORMCHECKBOX </w:instrText>
      </w:r>
      <w:r w:rsidR="0050242E">
        <w:fldChar w:fldCharType="separate"/>
      </w:r>
      <w:r w:rsidRPr="007E77CA">
        <w:fldChar w:fldCharType="end"/>
      </w:r>
      <w:r w:rsidRPr="007E77CA">
        <w:t xml:space="preserve"> Yes  </w:t>
      </w:r>
      <w:r w:rsidRPr="007E77CA">
        <w:fldChar w:fldCharType="begin">
          <w:ffData>
            <w:name w:val="Check1"/>
            <w:enabled/>
            <w:calcOnExit w:val="0"/>
            <w:checkBox>
              <w:sizeAuto/>
              <w:default w:val="0"/>
            </w:checkBox>
          </w:ffData>
        </w:fldChar>
      </w:r>
      <w:r w:rsidRPr="007E77CA">
        <w:instrText xml:space="preserve"> FORMCHECKBOX </w:instrText>
      </w:r>
      <w:r w:rsidR="0050242E">
        <w:fldChar w:fldCharType="separate"/>
      </w:r>
      <w:r w:rsidRPr="007E77CA">
        <w:fldChar w:fldCharType="end"/>
      </w:r>
      <w:r w:rsidRPr="007E77CA">
        <w:t xml:space="preserve"> No</w:t>
      </w:r>
    </w:p>
    <w:p w14:paraId="5D78C4E2" w14:textId="77777777" w:rsidR="002D7D01" w:rsidRDefault="003466EB" w:rsidP="002D7D01">
      <w:pPr>
        <w:pStyle w:val="Heading2"/>
      </w:pPr>
      <w:r w:rsidRPr="007E77CA">
        <w:t>Notes for Reviewers</w:t>
      </w:r>
    </w:p>
    <w:p w14:paraId="03B4922D" w14:textId="0120AC25" w:rsidR="002D7D01" w:rsidRDefault="003466EB" w:rsidP="003466EB">
      <w:r w:rsidRPr="007E77CA">
        <w:t>If the proposers have any additional information about the proposal to share with reviewers throughout the review process, please include it here.</w:t>
      </w:r>
    </w:p>
    <w:p w14:paraId="45771335" w14:textId="51FC6104" w:rsidR="002D7D01" w:rsidRPr="007E77CA" w:rsidRDefault="002D7D01" w:rsidP="003466EB">
      <w:r w:rsidRPr="007E77CA">
        <w:fldChar w:fldCharType="begin">
          <w:ffData>
            <w:name w:val="Text3"/>
            <w:enabled/>
            <w:calcOnExit w:val="0"/>
            <w:textInput/>
          </w:ffData>
        </w:fldChar>
      </w:r>
      <w:r w:rsidRPr="007E77CA">
        <w:instrText xml:space="preserve"> FORMTEXT </w:instrText>
      </w:r>
      <w:r w:rsidRPr="007E77CA">
        <w:fldChar w:fldCharType="separate"/>
      </w:r>
      <w:r w:rsidRPr="007E77CA">
        <w:rPr>
          <w:noProof/>
        </w:rPr>
        <w:t> </w:t>
      </w:r>
      <w:r w:rsidRPr="007E77CA">
        <w:rPr>
          <w:noProof/>
        </w:rPr>
        <w:t> </w:t>
      </w:r>
      <w:r w:rsidRPr="007E77CA">
        <w:rPr>
          <w:noProof/>
        </w:rPr>
        <w:t> </w:t>
      </w:r>
      <w:r w:rsidRPr="007E77CA">
        <w:rPr>
          <w:noProof/>
        </w:rPr>
        <w:t> </w:t>
      </w:r>
      <w:r w:rsidRPr="007E77CA">
        <w:rPr>
          <w:noProof/>
        </w:rPr>
        <w:t> </w:t>
      </w:r>
      <w:r w:rsidRPr="007E77CA">
        <w:fldChar w:fldCharType="end"/>
      </w:r>
    </w:p>
    <w:sectPr w:rsidR="002D7D01" w:rsidRPr="007E77CA" w:rsidSect="00024E77">
      <w:footerReference w:type="default" r:id="rId9"/>
      <w:headerReference w:type="first" r:id="rId10"/>
      <w:footerReference w:type="first" r:id="rId11"/>
      <w:type w:val="continuous"/>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6662" w14:textId="77777777" w:rsidR="00B70D1C" w:rsidRDefault="00B70D1C" w:rsidP="00F11572">
      <w:r>
        <w:separator/>
      </w:r>
    </w:p>
  </w:endnote>
  <w:endnote w:type="continuationSeparator" w:id="0">
    <w:p w14:paraId="05CAAFD1" w14:textId="77777777" w:rsidR="00B70D1C" w:rsidRDefault="00B70D1C" w:rsidP="00F1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510208"/>
      <w:docPartObj>
        <w:docPartGallery w:val="Page Numbers (Bottom of Page)"/>
        <w:docPartUnique/>
      </w:docPartObj>
    </w:sdtPr>
    <w:sdtEndPr/>
    <w:sdtContent>
      <w:sdt>
        <w:sdtPr>
          <w:id w:val="508262151"/>
          <w:docPartObj>
            <w:docPartGallery w:val="Page Numbers (Top of Page)"/>
            <w:docPartUnique/>
          </w:docPartObj>
        </w:sdtPr>
        <w:sdtEndPr/>
        <w:sdtContent>
          <w:p w14:paraId="1B307682" w14:textId="64CD5F9E" w:rsidR="00024E77" w:rsidRDefault="00024E77" w:rsidP="00024E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532871"/>
      <w:docPartObj>
        <w:docPartGallery w:val="Page Numbers (Bottom of Page)"/>
        <w:docPartUnique/>
      </w:docPartObj>
    </w:sdtPr>
    <w:sdtEndPr/>
    <w:sdtContent>
      <w:sdt>
        <w:sdtPr>
          <w:id w:val="-1769616900"/>
          <w:docPartObj>
            <w:docPartGallery w:val="Page Numbers (Top of Page)"/>
            <w:docPartUnique/>
          </w:docPartObj>
        </w:sdtPr>
        <w:sdtEndPr/>
        <w:sdtContent>
          <w:p w14:paraId="684CD63F" w14:textId="130B33DD" w:rsidR="00024E77" w:rsidRDefault="00024E77" w:rsidP="00024E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144E" w14:textId="77777777" w:rsidR="00B70D1C" w:rsidRDefault="00B70D1C" w:rsidP="00F11572">
      <w:r>
        <w:separator/>
      </w:r>
    </w:p>
  </w:footnote>
  <w:footnote w:type="continuationSeparator" w:id="0">
    <w:p w14:paraId="0926C397" w14:textId="77777777" w:rsidR="00B70D1C" w:rsidRDefault="00B70D1C" w:rsidP="00F1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F34B" w14:textId="339117BF" w:rsidR="00B70D1C" w:rsidRDefault="00B70D1C" w:rsidP="00F11572">
    <w:pPr>
      <w:pStyle w:val="Header"/>
    </w:pPr>
    <w:r>
      <w:rPr>
        <w:noProof/>
      </w:rPr>
      <w:drawing>
        <wp:inline distT="0" distB="0" distL="0" distR="0" wp14:anchorId="6048BD39" wp14:editId="71EC2B5E">
          <wp:extent cx="4853940" cy="899327"/>
          <wp:effectExtent l="0" t="0" r="3810" b="0"/>
          <wp:docPr id="1" name="Picture 1" descr="Morningside Graduate School of Biomedical Science at UMass Chan Medica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rningside Graduate School of Biomedical Science at UMass Chan Medical School logo"/>
                  <pic:cNvPicPr/>
                </pic:nvPicPr>
                <pic:blipFill>
                  <a:blip r:embed="rId1">
                    <a:extLst>
                      <a:ext uri="{28A0092B-C50C-407E-A947-70E740481C1C}">
                        <a14:useLocalDpi xmlns:a14="http://schemas.microsoft.com/office/drawing/2010/main" val="0"/>
                      </a:ext>
                    </a:extLst>
                  </a:blip>
                  <a:stretch>
                    <a:fillRect/>
                  </a:stretch>
                </pic:blipFill>
                <pic:spPr>
                  <a:xfrm>
                    <a:off x="0" y="0"/>
                    <a:ext cx="4893623" cy="9066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67B0"/>
    <w:multiLevelType w:val="hybridMultilevel"/>
    <w:tmpl w:val="1AE88408"/>
    <w:lvl w:ilvl="0" w:tplc="D35E59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16A69"/>
    <w:multiLevelType w:val="hybridMultilevel"/>
    <w:tmpl w:val="301E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1680B"/>
    <w:multiLevelType w:val="multilevel"/>
    <w:tmpl w:val="8C52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FA3BF6"/>
    <w:multiLevelType w:val="hybridMultilevel"/>
    <w:tmpl w:val="0106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D3611"/>
    <w:multiLevelType w:val="hybridMultilevel"/>
    <w:tmpl w:val="6A165468"/>
    <w:lvl w:ilvl="0" w:tplc="D35E59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82EB4"/>
    <w:multiLevelType w:val="hybridMultilevel"/>
    <w:tmpl w:val="E9F2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C1E56"/>
    <w:multiLevelType w:val="multilevel"/>
    <w:tmpl w:val="F912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416E46"/>
    <w:multiLevelType w:val="multilevel"/>
    <w:tmpl w:val="78D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0854201">
    <w:abstractNumId w:val="2"/>
  </w:num>
  <w:num w:numId="2" w16cid:durableId="906379509">
    <w:abstractNumId w:val="6"/>
  </w:num>
  <w:num w:numId="3" w16cid:durableId="1042098686">
    <w:abstractNumId w:val="7"/>
  </w:num>
  <w:num w:numId="4" w16cid:durableId="874778120">
    <w:abstractNumId w:val="3"/>
  </w:num>
  <w:num w:numId="5" w16cid:durableId="1078283088">
    <w:abstractNumId w:val="5"/>
  </w:num>
  <w:num w:numId="6" w16cid:durableId="739864991">
    <w:abstractNumId w:val="1"/>
  </w:num>
  <w:num w:numId="7" w16cid:durableId="1300761993">
    <w:abstractNumId w:val="4"/>
  </w:num>
  <w:num w:numId="8" w16cid:durableId="1463571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C0"/>
    <w:rsid w:val="000210D1"/>
    <w:rsid w:val="00024E77"/>
    <w:rsid w:val="000349C2"/>
    <w:rsid w:val="00157EBB"/>
    <w:rsid w:val="00174C8B"/>
    <w:rsid w:val="001B79EE"/>
    <w:rsid w:val="00242488"/>
    <w:rsid w:val="00244872"/>
    <w:rsid w:val="002D7D01"/>
    <w:rsid w:val="003213D0"/>
    <w:rsid w:val="003466EB"/>
    <w:rsid w:val="003A7FA5"/>
    <w:rsid w:val="003E0896"/>
    <w:rsid w:val="00410266"/>
    <w:rsid w:val="004415DB"/>
    <w:rsid w:val="00493816"/>
    <w:rsid w:val="004E1607"/>
    <w:rsid w:val="004F7395"/>
    <w:rsid w:val="0050242E"/>
    <w:rsid w:val="005C01F3"/>
    <w:rsid w:val="005E42C0"/>
    <w:rsid w:val="0061357E"/>
    <w:rsid w:val="00625BE7"/>
    <w:rsid w:val="00646D0E"/>
    <w:rsid w:val="006E2ADA"/>
    <w:rsid w:val="006F4918"/>
    <w:rsid w:val="007424EC"/>
    <w:rsid w:val="00795C6F"/>
    <w:rsid w:val="0079706D"/>
    <w:rsid w:val="007E77CA"/>
    <w:rsid w:val="008023D0"/>
    <w:rsid w:val="008A0DC2"/>
    <w:rsid w:val="00907A9C"/>
    <w:rsid w:val="00A1135B"/>
    <w:rsid w:val="00AE38DD"/>
    <w:rsid w:val="00B70D1C"/>
    <w:rsid w:val="00C13EE8"/>
    <w:rsid w:val="00D30450"/>
    <w:rsid w:val="00D939BE"/>
    <w:rsid w:val="00DF150F"/>
    <w:rsid w:val="00E3582A"/>
    <w:rsid w:val="00E420D9"/>
    <w:rsid w:val="00E80DC9"/>
    <w:rsid w:val="00F11572"/>
    <w:rsid w:val="00F3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AFE47E"/>
  <w15:chartTrackingRefBased/>
  <w15:docId w15:val="{E4290B29-132C-4E4E-8BC9-973EF9FC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572"/>
    <w:rPr>
      <w:rFonts w:cstheme="minorHAnsi"/>
    </w:rPr>
  </w:style>
  <w:style w:type="paragraph" w:styleId="Heading1">
    <w:name w:val="heading 1"/>
    <w:basedOn w:val="Normal"/>
    <w:next w:val="Normal"/>
    <w:link w:val="Heading1Char"/>
    <w:uiPriority w:val="9"/>
    <w:qFormat/>
    <w:rsid w:val="00F11572"/>
    <w:pPr>
      <w:spacing w:before="360"/>
      <w:outlineLvl w:val="0"/>
    </w:pPr>
    <w:rPr>
      <w:rFonts w:eastAsiaTheme="majorEastAsia"/>
      <w:color w:val="000F9F"/>
      <w:sz w:val="28"/>
      <w:szCs w:val="28"/>
    </w:rPr>
  </w:style>
  <w:style w:type="paragraph" w:styleId="Heading2">
    <w:name w:val="heading 2"/>
    <w:basedOn w:val="Normal"/>
    <w:next w:val="Normal"/>
    <w:link w:val="Heading2Char"/>
    <w:uiPriority w:val="9"/>
    <w:unhideWhenUsed/>
    <w:qFormat/>
    <w:rsid w:val="00F11572"/>
    <w:pPr>
      <w:keepNext/>
      <w:keepLines/>
      <w:shd w:val="clear" w:color="auto" w:fill="000F9F"/>
      <w:spacing w:before="120" w:after="120" w:line="240" w:lineRule="auto"/>
      <w:outlineLvl w:val="1"/>
    </w:pPr>
    <w:rPr>
      <w:rFonts w:eastAsiaTheme="majorEastAsia"/>
      <w:color w:val="FFFFFF" w:themeColor="background1"/>
      <w:sz w:val="26"/>
      <w:szCs w:val="26"/>
    </w:rPr>
  </w:style>
  <w:style w:type="paragraph" w:styleId="Heading3">
    <w:name w:val="heading 3"/>
    <w:basedOn w:val="Normal"/>
    <w:next w:val="Normal"/>
    <w:link w:val="Heading3Char"/>
    <w:uiPriority w:val="9"/>
    <w:unhideWhenUsed/>
    <w:qFormat/>
    <w:rsid w:val="00F11572"/>
    <w:pPr>
      <w:outlineLvl w:val="2"/>
    </w:pPr>
    <w:rPr>
      <w:color w:val="000F9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572"/>
    <w:rPr>
      <w:rFonts w:eastAsiaTheme="majorEastAsia" w:cstheme="minorHAnsi"/>
      <w:color w:val="000F9F"/>
      <w:sz w:val="28"/>
      <w:szCs w:val="28"/>
    </w:rPr>
  </w:style>
  <w:style w:type="character" w:styleId="Strong">
    <w:name w:val="Strong"/>
    <w:basedOn w:val="DefaultParagraphFont"/>
    <w:uiPriority w:val="22"/>
    <w:qFormat/>
    <w:rsid w:val="00244872"/>
    <w:rPr>
      <w:b/>
      <w:bCs/>
    </w:rPr>
  </w:style>
  <w:style w:type="table" w:styleId="TableGrid">
    <w:name w:val="Table Grid"/>
    <w:basedOn w:val="TableNormal"/>
    <w:uiPriority w:val="39"/>
    <w:rsid w:val="0024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1572"/>
    <w:rPr>
      <w:rFonts w:eastAsiaTheme="majorEastAsia" w:cstheme="minorHAnsi"/>
      <w:color w:val="FFFFFF" w:themeColor="background1"/>
      <w:sz w:val="26"/>
      <w:szCs w:val="26"/>
      <w:shd w:val="clear" w:color="auto" w:fill="000F9F"/>
    </w:rPr>
  </w:style>
  <w:style w:type="character" w:styleId="Emphasis">
    <w:name w:val="Emphasis"/>
    <w:basedOn w:val="DefaultParagraphFont"/>
    <w:uiPriority w:val="20"/>
    <w:qFormat/>
    <w:rsid w:val="00493816"/>
    <w:rPr>
      <w:i/>
      <w:iCs/>
    </w:rPr>
  </w:style>
  <w:style w:type="paragraph" w:styleId="Header">
    <w:name w:val="header"/>
    <w:basedOn w:val="Normal"/>
    <w:link w:val="HeaderChar"/>
    <w:uiPriority w:val="99"/>
    <w:unhideWhenUsed/>
    <w:rsid w:val="00B7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D1C"/>
    <w:rPr>
      <w:rFonts w:ascii="Montserrat" w:hAnsi="Montserrat"/>
      <w:sz w:val="20"/>
      <w:szCs w:val="20"/>
    </w:rPr>
  </w:style>
  <w:style w:type="paragraph" w:styleId="Footer">
    <w:name w:val="footer"/>
    <w:basedOn w:val="Normal"/>
    <w:link w:val="FooterChar"/>
    <w:uiPriority w:val="99"/>
    <w:unhideWhenUsed/>
    <w:rsid w:val="00B7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D1C"/>
    <w:rPr>
      <w:rFonts w:ascii="Montserrat" w:hAnsi="Montserrat"/>
      <w:sz w:val="20"/>
      <w:szCs w:val="20"/>
    </w:rPr>
  </w:style>
  <w:style w:type="character" w:customStyle="1" w:styleId="Heading3Char">
    <w:name w:val="Heading 3 Char"/>
    <w:basedOn w:val="DefaultParagraphFont"/>
    <w:link w:val="Heading3"/>
    <w:uiPriority w:val="9"/>
    <w:rsid w:val="00F11572"/>
    <w:rPr>
      <w:rFonts w:cstheme="minorHAnsi"/>
      <w:color w:val="000F9F"/>
      <w:sz w:val="24"/>
      <w:szCs w:val="24"/>
    </w:rPr>
  </w:style>
  <w:style w:type="table" w:styleId="TableGridLight">
    <w:name w:val="Grid Table Light"/>
    <w:basedOn w:val="TableNormal"/>
    <w:uiPriority w:val="40"/>
    <w:rsid w:val="000210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46D0E"/>
    <w:rPr>
      <w:color w:val="0563C1" w:themeColor="hyperlink"/>
      <w:u w:val="single"/>
    </w:rPr>
  </w:style>
  <w:style w:type="character" w:styleId="UnresolvedMention">
    <w:name w:val="Unresolved Mention"/>
    <w:basedOn w:val="DefaultParagraphFont"/>
    <w:uiPriority w:val="99"/>
    <w:semiHidden/>
    <w:unhideWhenUsed/>
    <w:rsid w:val="00646D0E"/>
    <w:rPr>
      <w:color w:val="605E5C"/>
      <w:shd w:val="clear" w:color="auto" w:fill="E1DFDD"/>
    </w:rPr>
  </w:style>
  <w:style w:type="paragraph" w:styleId="ListParagraph">
    <w:name w:val="List Paragraph"/>
    <w:basedOn w:val="Normal"/>
    <w:uiPriority w:val="34"/>
    <w:qFormat/>
    <w:rsid w:val="00795C6F"/>
    <w:pPr>
      <w:ind w:left="720"/>
      <w:contextualSpacing/>
    </w:pPr>
  </w:style>
  <w:style w:type="character" w:styleId="FollowedHyperlink">
    <w:name w:val="FollowedHyperlink"/>
    <w:basedOn w:val="DefaultParagraphFont"/>
    <w:uiPriority w:val="99"/>
    <w:semiHidden/>
    <w:unhideWhenUsed/>
    <w:rsid w:val="00A113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assp.edu/i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ina.Parker@umassme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UMass Chan Medical School</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GSBS54: COURSE APPROVAL REQUEST</dc:title>
  <dc:subject/>
  <dc:creator>Morningside Graduate School of Biomedical Sciences</dc:creator>
  <cp:keywords/>
  <dc:description/>
  <cp:lastModifiedBy>Doane, Tricia</cp:lastModifiedBy>
  <cp:revision>5</cp:revision>
  <dcterms:created xsi:type="dcterms:W3CDTF">2023-07-11T17:03:00Z</dcterms:created>
  <dcterms:modified xsi:type="dcterms:W3CDTF">2024-02-13T16:48:00Z</dcterms:modified>
</cp:coreProperties>
</file>