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425" w:rsidRDefault="00F67425" w:rsidP="000F6D34">
      <w:pPr>
        <w:jc w:val="center"/>
        <w:rPr>
          <w:rFonts w:ascii="Times New Roman" w:hAnsi="Times New Roman"/>
          <w:b/>
          <w:bCs/>
          <w:sz w:val="36"/>
          <w:szCs w:val="36"/>
        </w:rPr>
      </w:pPr>
      <w:r>
        <w:rPr>
          <w:rFonts w:ascii="Times New Roman" w:hAnsi="Times New Roman"/>
          <w:b/>
          <w:sz w:val="36"/>
          <w:szCs w:val="36"/>
        </w:rPr>
        <w:t xml:space="preserve">Are You </w:t>
      </w:r>
      <w:r w:rsidRPr="000F6D34">
        <w:rPr>
          <w:rFonts w:ascii="Times New Roman" w:hAnsi="Times New Roman"/>
          <w:b/>
          <w:sz w:val="36"/>
          <w:szCs w:val="36"/>
        </w:rPr>
        <w:t>R</w:t>
      </w:r>
      <w:r>
        <w:rPr>
          <w:rFonts w:ascii="Times New Roman" w:hAnsi="Times New Roman"/>
          <w:b/>
          <w:sz w:val="36"/>
          <w:szCs w:val="36"/>
        </w:rPr>
        <w:t xml:space="preserve">eady for </w:t>
      </w:r>
      <w:r w:rsidRPr="000F6D34">
        <w:rPr>
          <w:rFonts w:ascii="Times New Roman" w:hAnsi="Times New Roman"/>
          <w:b/>
          <w:bCs/>
          <w:sz w:val="36"/>
          <w:szCs w:val="36"/>
        </w:rPr>
        <w:t>Promotion to Professor</w:t>
      </w:r>
      <w:r>
        <w:rPr>
          <w:rFonts w:ascii="Times New Roman" w:hAnsi="Times New Roman"/>
          <w:b/>
          <w:bCs/>
          <w:sz w:val="36"/>
          <w:szCs w:val="36"/>
        </w:rPr>
        <w:t>?</w:t>
      </w:r>
    </w:p>
    <w:p w:rsidR="00F67425" w:rsidRDefault="00F67425" w:rsidP="00CF1C13">
      <w:pPr>
        <w:rPr>
          <w:rFonts w:ascii="Times New Roman" w:hAnsi="Times New Roman"/>
        </w:rPr>
      </w:pPr>
      <w:r w:rsidRPr="000F6D34">
        <w:rPr>
          <w:rFonts w:ascii="Times New Roman" w:hAnsi="Times New Roman"/>
          <w:b/>
          <w:bCs/>
          <w:sz w:val="36"/>
          <w:szCs w:val="36"/>
        </w:rPr>
        <w:br/>
      </w:r>
      <w:r>
        <w:rPr>
          <w:rFonts w:ascii="Times New Roman" w:hAnsi="Times New Roman"/>
        </w:rPr>
        <w:t>P</w:t>
      </w:r>
      <w:r w:rsidRPr="0098652B">
        <w:rPr>
          <w:rFonts w:ascii="Times New Roman" w:hAnsi="Times New Roman"/>
        </w:rPr>
        <w:t xml:space="preserve">romotion to Professor requires considerable academic </w:t>
      </w:r>
      <w:r>
        <w:rPr>
          <w:rFonts w:ascii="Times New Roman" w:hAnsi="Times New Roman"/>
        </w:rPr>
        <w:t>and/</w:t>
      </w:r>
      <w:r w:rsidRPr="0098652B">
        <w:rPr>
          <w:rFonts w:ascii="Times New Roman" w:hAnsi="Times New Roman"/>
        </w:rPr>
        <w:t>or professional experience beyond the level of Ass</w:t>
      </w:r>
      <w:r>
        <w:rPr>
          <w:rFonts w:ascii="Times New Roman" w:hAnsi="Times New Roman"/>
        </w:rPr>
        <w:t>ociate</w:t>
      </w:r>
      <w:r w:rsidRPr="0098652B">
        <w:rPr>
          <w:rFonts w:ascii="Times New Roman" w:hAnsi="Times New Roman"/>
        </w:rPr>
        <w:t xml:space="preserve"> Professor</w:t>
      </w:r>
      <w:r>
        <w:rPr>
          <w:rFonts w:ascii="Times New Roman" w:hAnsi="Times New Roman"/>
        </w:rPr>
        <w:t>.  C</w:t>
      </w:r>
      <w:r w:rsidRPr="0098652B">
        <w:rPr>
          <w:rFonts w:ascii="Times New Roman" w:hAnsi="Times New Roman"/>
        </w:rPr>
        <w:t xml:space="preserve">andidates for promotion to </w:t>
      </w:r>
      <w:r>
        <w:rPr>
          <w:rFonts w:ascii="Times New Roman" w:hAnsi="Times New Roman"/>
        </w:rPr>
        <w:t xml:space="preserve">Clinical </w:t>
      </w:r>
      <w:r w:rsidRPr="0098652B">
        <w:rPr>
          <w:rFonts w:ascii="Times New Roman" w:hAnsi="Times New Roman"/>
        </w:rPr>
        <w:t>Professor have a minimum of 6 years of service at the level of Ass</w:t>
      </w:r>
      <w:r>
        <w:rPr>
          <w:rFonts w:ascii="Times New Roman" w:hAnsi="Times New Roman"/>
        </w:rPr>
        <w:t>ociate</w:t>
      </w:r>
      <w:r w:rsidRPr="0098652B">
        <w:rPr>
          <w:rFonts w:ascii="Times New Roman" w:hAnsi="Times New Roman"/>
        </w:rPr>
        <w:t xml:space="preserve"> Professor </w:t>
      </w:r>
      <w:r>
        <w:rPr>
          <w:rFonts w:ascii="Times New Roman" w:hAnsi="Times New Roman"/>
        </w:rPr>
        <w:t>and have achieved a</w:t>
      </w:r>
      <w:r w:rsidRPr="0098652B">
        <w:rPr>
          <w:rFonts w:ascii="Times New Roman" w:hAnsi="Times New Roman"/>
        </w:rPr>
        <w:t xml:space="preserve"> </w:t>
      </w:r>
      <w:proofErr w:type="gramStart"/>
      <w:r>
        <w:rPr>
          <w:rFonts w:ascii="Times New Roman" w:hAnsi="Times New Roman"/>
          <w:b/>
          <w:bCs/>
          <w:color w:val="A32638"/>
        </w:rPr>
        <w:t>Senior</w:t>
      </w:r>
      <w:proofErr w:type="gramEnd"/>
      <w:r w:rsidRPr="0098652B">
        <w:rPr>
          <w:rFonts w:ascii="Times New Roman" w:hAnsi="Times New Roman"/>
          <w:b/>
          <w:bCs/>
        </w:rPr>
        <w:t xml:space="preserve"> </w:t>
      </w:r>
      <w:r w:rsidRPr="0098652B">
        <w:rPr>
          <w:rFonts w:ascii="Times New Roman" w:hAnsi="Times New Roman"/>
        </w:rPr>
        <w:t xml:space="preserve">level </w:t>
      </w:r>
      <w:r>
        <w:rPr>
          <w:rFonts w:ascii="Times New Roman" w:hAnsi="Times New Roman"/>
        </w:rPr>
        <w:t xml:space="preserve">of accomplishment </w:t>
      </w:r>
      <w:r w:rsidRPr="0098652B">
        <w:rPr>
          <w:rFonts w:ascii="Times New Roman" w:hAnsi="Times New Roman"/>
        </w:rPr>
        <w:t xml:space="preserve">in at least one </w:t>
      </w:r>
      <w:r>
        <w:rPr>
          <w:rFonts w:ascii="Times New Roman" w:hAnsi="Times New Roman"/>
        </w:rPr>
        <w:t xml:space="preserve">of the 3 </w:t>
      </w:r>
      <w:r w:rsidRPr="0098652B">
        <w:rPr>
          <w:rFonts w:ascii="Times New Roman" w:hAnsi="Times New Roman"/>
        </w:rPr>
        <w:t>mission area</w:t>
      </w:r>
      <w:r>
        <w:rPr>
          <w:rFonts w:ascii="Times New Roman" w:hAnsi="Times New Roman"/>
        </w:rPr>
        <w:t>s</w:t>
      </w:r>
      <w:r w:rsidRPr="0098652B">
        <w:rPr>
          <w:rFonts w:ascii="Times New Roman" w:hAnsi="Times New Roman"/>
        </w:rPr>
        <w:t>.</w:t>
      </w:r>
      <w:r>
        <w:rPr>
          <w:rFonts w:ascii="Times New Roman" w:hAnsi="Times New Roman"/>
        </w:rPr>
        <w:t xml:space="preserve">  An “unmodified” promotion requires a record of </w:t>
      </w:r>
      <w:proofErr w:type="gramStart"/>
      <w:r>
        <w:rPr>
          <w:rFonts w:ascii="Times New Roman" w:hAnsi="Times New Roman"/>
        </w:rPr>
        <w:t>Senior</w:t>
      </w:r>
      <w:proofErr w:type="gramEnd"/>
      <w:r>
        <w:rPr>
          <w:rFonts w:ascii="Times New Roman" w:hAnsi="Times New Roman"/>
        </w:rPr>
        <w:t xml:space="preserve"> accomplishment one area, Established in a second and Entry in the third.  These three areas are: Clinical/Professional Service, Research/Scholarly Activity and Education.</w:t>
      </w:r>
    </w:p>
    <w:p w:rsidR="00F67425" w:rsidRPr="000F6D34" w:rsidRDefault="00F67425" w:rsidP="000F6D34">
      <w:pPr>
        <w:rPr>
          <w:rFonts w:ascii="Times New Roman" w:hAnsi="Times New Roman"/>
          <w:b/>
          <w:sz w:val="32"/>
          <w:szCs w:val="32"/>
        </w:rPr>
      </w:pPr>
    </w:p>
    <w:tbl>
      <w:tblPr>
        <w:tblW w:w="0" w:type="auto"/>
        <w:tblCellSpacing w:w="15" w:type="dxa"/>
        <w:tblCellMar>
          <w:top w:w="30" w:type="dxa"/>
          <w:left w:w="30" w:type="dxa"/>
          <w:bottom w:w="30" w:type="dxa"/>
          <w:right w:w="30" w:type="dxa"/>
        </w:tblCellMar>
        <w:tblLook w:val="00A0"/>
      </w:tblPr>
      <w:tblGrid>
        <w:gridCol w:w="3165"/>
        <w:gridCol w:w="3150"/>
        <w:gridCol w:w="3165"/>
      </w:tblGrid>
      <w:tr w:rsidR="00F67425" w:rsidRPr="0098652B" w:rsidTr="000F64B3">
        <w:trPr>
          <w:tblCellSpacing w:w="15" w:type="dxa"/>
        </w:trPr>
        <w:tc>
          <w:tcPr>
            <w:tcW w:w="3120" w:type="dxa"/>
            <w:vAlign w:val="center"/>
          </w:tcPr>
          <w:p w:rsidR="00F67425" w:rsidRPr="0098652B" w:rsidRDefault="00F67425" w:rsidP="000F64B3">
            <w:pPr>
              <w:rPr>
                <w:rFonts w:ascii="Times New Roman" w:hAnsi="Times New Roman"/>
              </w:rPr>
            </w:pPr>
            <w:r w:rsidRPr="0098652B">
              <w:rPr>
                <w:rFonts w:ascii="Times New Roman" w:hAnsi="Times New Roman"/>
                <w:b/>
                <w:bCs/>
                <w:color w:val="CC9933"/>
                <w:sz w:val="20"/>
              </w:rPr>
              <w:t>Professor (unmodified)</w:t>
            </w:r>
          </w:p>
        </w:tc>
        <w:tc>
          <w:tcPr>
            <w:tcW w:w="3120" w:type="dxa"/>
            <w:vAlign w:val="center"/>
          </w:tcPr>
          <w:p w:rsidR="00F67425" w:rsidRPr="0098652B" w:rsidRDefault="00F67425" w:rsidP="000F64B3">
            <w:pPr>
              <w:rPr>
                <w:rFonts w:ascii="Times New Roman" w:hAnsi="Times New Roman"/>
              </w:rPr>
            </w:pPr>
            <w:r w:rsidRPr="0098652B">
              <w:rPr>
                <w:rFonts w:ascii="Times New Roman" w:hAnsi="Times New Roman"/>
                <w:b/>
                <w:bCs/>
                <w:color w:val="CC9933"/>
                <w:sz w:val="20"/>
              </w:rPr>
              <w:t>Research Professor</w:t>
            </w:r>
          </w:p>
        </w:tc>
        <w:tc>
          <w:tcPr>
            <w:tcW w:w="3120" w:type="dxa"/>
            <w:vAlign w:val="center"/>
          </w:tcPr>
          <w:p w:rsidR="00F67425" w:rsidRPr="0098652B" w:rsidRDefault="00F67425" w:rsidP="000F64B3">
            <w:pPr>
              <w:rPr>
                <w:rFonts w:ascii="Times New Roman" w:hAnsi="Times New Roman"/>
              </w:rPr>
            </w:pPr>
            <w:r w:rsidRPr="0098652B">
              <w:rPr>
                <w:rFonts w:ascii="Times New Roman" w:hAnsi="Times New Roman"/>
                <w:b/>
                <w:bCs/>
                <w:color w:val="CC9933"/>
                <w:sz w:val="20"/>
              </w:rPr>
              <w:t>Clinical Professor</w:t>
            </w:r>
          </w:p>
        </w:tc>
      </w:tr>
      <w:tr w:rsidR="00F67425" w:rsidRPr="0098652B" w:rsidTr="000F64B3">
        <w:trPr>
          <w:tblCellSpacing w:w="15" w:type="dxa"/>
        </w:trPr>
        <w:tc>
          <w:tcPr>
            <w:tcW w:w="0" w:type="auto"/>
            <w:vAlign w:val="center"/>
          </w:tcPr>
          <w:p w:rsidR="00F67425" w:rsidRPr="0098652B" w:rsidRDefault="00C059D7" w:rsidP="000F64B3">
            <w:pPr>
              <w:rPr>
                <w:rFonts w:ascii="Times New Roman" w:hAnsi="Times New Roman"/>
              </w:rPr>
            </w:pPr>
            <w:r w:rsidRPr="00C059D7">
              <w:rPr>
                <w:rFonts w:ascii="Times New Roman" w:hAnsi="Times New Roman"/>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ProfessorUnmod" style="width:162pt;height:126pt;visibility:visible">
                  <v:imagedata r:id="rId5" o:title=""/>
                </v:shape>
              </w:pict>
            </w:r>
          </w:p>
        </w:tc>
        <w:tc>
          <w:tcPr>
            <w:tcW w:w="0" w:type="auto"/>
            <w:vAlign w:val="center"/>
          </w:tcPr>
          <w:p w:rsidR="00F67425" w:rsidRPr="0098652B" w:rsidRDefault="00C059D7" w:rsidP="000F64B3">
            <w:pPr>
              <w:rPr>
                <w:rFonts w:ascii="Times New Roman" w:hAnsi="Times New Roman"/>
              </w:rPr>
            </w:pPr>
            <w:r w:rsidRPr="00C059D7">
              <w:rPr>
                <w:rFonts w:ascii="Times New Roman" w:hAnsi="Times New Roman"/>
                <w:noProof/>
                <w:lang w:eastAsia="en-US"/>
              </w:rPr>
              <w:pict>
                <v:shape id="Picture 5" o:spid="_x0000_i1026" type="#_x0000_t75" alt="ProfessorResearch" style="width:162pt;height:126pt;visibility:visible">
                  <v:imagedata r:id="rId6" o:title=""/>
                </v:shape>
              </w:pict>
            </w:r>
          </w:p>
        </w:tc>
        <w:tc>
          <w:tcPr>
            <w:tcW w:w="0" w:type="auto"/>
            <w:vAlign w:val="center"/>
          </w:tcPr>
          <w:p w:rsidR="00F67425" w:rsidRPr="0098652B" w:rsidRDefault="00C059D7" w:rsidP="000F64B3">
            <w:pPr>
              <w:rPr>
                <w:rFonts w:ascii="Times New Roman" w:hAnsi="Times New Roman"/>
              </w:rPr>
            </w:pPr>
            <w:r w:rsidRPr="00C059D7">
              <w:rPr>
                <w:rFonts w:ascii="Times New Roman" w:hAnsi="Times New Roman"/>
                <w:noProof/>
                <w:lang w:eastAsia="en-US"/>
              </w:rPr>
              <w:pict>
                <v:shape id="Picture 6" o:spid="_x0000_i1027" type="#_x0000_t75" alt="ProfessorClinical" style="width:162pt;height:126pt;visibility:visible">
                  <v:imagedata r:id="rId7" o:title=""/>
                </v:shape>
              </w:pict>
            </w:r>
          </w:p>
        </w:tc>
      </w:tr>
      <w:tr w:rsidR="00F67425" w:rsidRPr="0098652B" w:rsidTr="000F64B3">
        <w:trPr>
          <w:tblCellSpacing w:w="15" w:type="dxa"/>
        </w:trPr>
        <w:tc>
          <w:tcPr>
            <w:tcW w:w="0" w:type="auto"/>
          </w:tcPr>
          <w:p w:rsidR="00F67425" w:rsidRPr="0098652B" w:rsidRDefault="00F67425" w:rsidP="000F64B3">
            <w:pPr>
              <w:spacing w:before="100" w:beforeAutospacing="1" w:after="100" w:afterAutospacing="1"/>
              <w:rPr>
                <w:rFonts w:ascii="Times New Roman" w:hAnsi="Times New Roman"/>
              </w:rPr>
            </w:pPr>
            <w:r w:rsidRPr="000F64B3">
              <w:rPr>
                <w:rFonts w:ascii="Times New Roman" w:hAnsi="Times New Roman"/>
                <w:highlight w:val="yellow"/>
              </w:rPr>
              <w:t>Senior level achievement in at least one area. Established level achievement in a second area, and at least Entry level achievement in the third.</w:t>
            </w:r>
          </w:p>
        </w:tc>
        <w:tc>
          <w:tcPr>
            <w:tcW w:w="0" w:type="auto"/>
          </w:tcPr>
          <w:p w:rsidR="00F67425" w:rsidRPr="0098652B" w:rsidRDefault="00F67425" w:rsidP="000F64B3">
            <w:pPr>
              <w:spacing w:before="100" w:beforeAutospacing="1" w:after="100" w:afterAutospacing="1"/>
              <w:rPr>
                <w:rFonts w:ascii="Times New Roman" w:hAnsi="Times New Roman"/>
              </w:rPr>
            </w:pPr>
            <w:r w:rsidRPr="0098652B">
              <w:rPr>
                <w:rFonts w:ascii="Times New Roman" w:hAnsi="Times New Roman"/>
              </w:rPr>
              <w:t>Senior level achievement in Research and at least Entry level achievement in both other areas (Education and Service).</w:t>
            </w:r>
          </w:p>
        </w:tc>
        <w:tc>
          <w:tcPr>
            <w:tcW w:w="0" w:type="auto"/>
          </w:tcPr>
          <w:p w:rsidR="00F67425" w:rsidRPr="0098652B" w:rsidRDefault="00F67425" w:rsidP="000F64B3">
            <w:pPr>
              <w:spacing w:before="100" w:beforeAutospacing="1" w:after="100" w:afterAutospacing="1"/>
              <w:rPr>
                <w:rFonts w:ascii="Times New Roman" w:hAnsi="Times New Roman"/>
              </w:rPr>
            </w:pPr>
            <w:r w:rsidRPr="000F64B3">
              <w:rPr>
                <w:rFonts w:ascii="Times New Roman" w:hAnsi="Times New Roman"/>
                <w:highlight w:val="yellow"/>
              </w:rPr>
              <w:t>Senio</w:t>
            </w:r>
            <w:r>
              <w:rPr>
                <w:rFonts w:ascii="Times New Roman" w:hAnsi="Times New Roman"/>
                <w:highlight w:val="yellow"/>
              </w:rPr>
              <w:t>r level achievement in Clinical/</w:t>
            </w:r>
            <w:r w:rsidRPr="000F64B3">
              <w:rPr>
                <w:rFonts w:ascii="Times New Roman" w:hAnsi="Times New Roman"/>
                <w:highlight w:val="yellow"/>
              </w:rPr>
              <w:t>Professional Service and at least Entry level achievement in both other areas (Research and Education).</w:t>
            </w:r>
          </w:p>
        </w:tc>
      </w:tr>
    </w:tbl>
    <w:p w:rsidR="00F67425" w:rsidRPr="000F6D34" w:rsidRDefault="00F67425" w:rsidP="000F6D34">
      <w:pPr>
        <w:rPr>
          <w:rFonts w:ascii="Times New Roman" w:hAnsi="Times New Roman"/>
          <w:b/>
          <w:sz w:val="32"/>
          <w:szCs w:val="32"/>
        </w:rPr>
      </w:pPr>
    </w:p>
    <w:p w:rsidR="00F67425" w:rsidRPr="000F6D34" w:rsidRDefault="00F67425">
      <w:pPr>
        <w:rPr>
          <w:rFonts w:ascii="Times New Roman" w:hAnsi="Times New Roman"/>
        </w:rPr>
      </w:pPr>
    </w:p>
    <w:p w:rsidR="00F67425" w:rsidRDefault="00F67425">
      <w:pPr>
        <w:rPr>
          <w:rFonts w:ascii="Times New Roman" w:hAnsi="Times New Roman"/>
        </w:rPr>
      </w:pPr>
      <w:r>
        <w:rPr>
          <w:rFonts w:ascii="Times New Roman" w:hAnsi="Times New Roman"/>
        </w:rPr>
        <w:t xml:space="preserve">Table 3 (below) gives examples of </w:t>
      </w:r>
      <w:r w:rsidRPr="00602E5F">
        <w:rPr>
          <w:rFonts w:ascii="Times New Roman" w:hAnsi="Times New Roman"/>
          <w:b/>
        </w:rPr>
        <w:t>“Entry”</w:t>
      </w:r>
      <w:r>
        <w:rPr>
          <w:rFonts w:ascii="Times New Roman" w:hAnsi="Times New Roman"/>
        </w:rPr>
        <w:t xml:space="preserve"> levels of achievement, Table 5 (below) gives examples of </w:t>
      </w:r>
      <w:r w:rsidRPr="00B45526">
        <w:rPr>
          <w:rFonts w:ascii="Times New Roman" w:hAnsi="Times New Roman"/>
          <w:b/>
        </w:rPr>
        <w:t>‘Established’</w:t>
      </w:r>
      <w:r>
        <w:rPr>
          <w:rFonts w:ascii="Times New Roman" w:hAnsi="Times New Roman"/>
        </w:rPr>
        <w:t xml:space="preserve"> levels of achievement and Table 6 (below) gives examples of </w:t>
      </w:r>
      <w:r w:rsidRPr="00602E5F">
        <w:rPr>
          <w:rFonts w:ascii="Times New Roman" w:hAnsi="Times New Roman"/>
          <w:b/>
        </w:rPr>
        <w:t>“Senior”</w:t>
      </w:r>
      <w:r>
        <w:rPr>
          <w:rFonts w:ascii="Times New Roman" w:hAnsi="Times New Roman"/>
        </w:rPr>
        <w:t xml:space="preserve"> levels of achievement in the three mission areas.  Accomplishments that support your achievements, including national reputation, publications, presentations and grants, must be reflected in your CV.   It will also be important to gather your formal teaching evaluations to document your teaching effort.</w:t>
      </w:r>
      <w:r>
        <w:rPr>
          <w:rFonts w:ascii="Times New Roman" w:hAnsi="Times New Roman"/>
        </w:rPr>
        <w:br/>
      </w:r>
    </w:p>
    <w:p w:rsidR="00F67425" w:rsidRDefault="00F67425">
      <w:pPr>
        <w:rPr>
          <w:rFonts w:ascii="Times New Roman" w:hAnsi="Times New Roman"/>
        </w:rPr>
      </w:pPr>
      <w:r>
        <w:rPr>
          <w:rFonts w:ascii="Times New Roman" w:hAnsi="Times New Roman"/>
        </w:rPr>
        <w:t>Once you have reviewed the criteria, draft a list of what you have accomplished in each of these three areas, and at what level (Entry, Established, Senior) you believe you qualify.  Next, you will need to identify three faculty who are Professors at outside institutions from whom the Department will request letters of support for your application.</w:t>
      </w:r>
    </w:p>
    <w:p w:rsidR="00F67425" w:rsidRDefault="00F67425">
      <w:pPr>
        <w:rPr>
          <w:rFonts w:ascii="Times New Roman" w:hAnsi="Times New Roman"/>
        </w:rPr>
      </w:pPr>
    </w:p>
    <w:p w:rsidR="00F67425" w:rsidRDefault="00F67425">
      <w:pPr>
        <w:rPr>
          <w:rFonts w:ascii="Times New Roman" w:hAnsi="Times New Roman"/>
        </w:rPr>
      </w:pPr>
      <w:r>
        <w:rPr>
          <w:rFonts w:ascii="Times New Roman" w:hAnsi="Times New Roman"/>
        </w:rPr>
        <w:t xml:space="preserve">Meet with your supervisor to review your matching of accomplishments against the criteria.  It may also be helpful to meet informally with a member of the DPAC to review your list against the criteria, to ensure that you are on the right track. </w:t>
      </w:r>
    </w:p>
    <w:p w:rsidR="00F67425" w:rsidRDefault="00F67425">
      <w:pPr>
        <w:rPr>
          <w:rFonts w:ascii="Times New Roman" w:hAnsi="Times New Roman"/>
        </w:rPr>
      </w:pPr>
    </w:p>
    <w:p w:rsidR="00F67425" w:rsidRPr="000F6D34" w:rsidRDefault="00F67425">
      <w:pPr>
        <w:rPr>
          <w:rFonts w:ascii="Times New Roman" w:hAnsi="Times New Roman"/>
        </w:rPr>
      </w:pPr>
      <w:r>
        <w:rPr>
          <w:rFonts w:ascii="Times New Roman" w:hAnsi="Times New Roman"/>
        </w:rPr>
        <w:lastRenderedPageBreak/>
        <w:t xml:space="preserve">The last step is to prepare a letter to the chair requesting promotion.  In your letter you must request the promotion, provide a brief description of your work in the department, and address how you meet the criteria for promotion (Entry?  Established? Senior?) in each of the mission areas.  Include in this letter a summary your evaluation data. </w:t>
      </w:r>
    </w:p>
    <w:p w:rsidR="00F67425" w:rsidRDefault="00F67425"/>
    <w:p w:rsidR="00F67425" w:rsidRDefault="00F67425"/>
    <w:tbl>
      <w:tblPr>
        <w:tblW w:w="10530" w:type="dxa"/>
        <w:tblInd w:w="-578" w:type="dxa"/>
        <w:tblLook w:val="00A0"/>
      </w:tblPr>
      <w:tblGrid>
        <w:gridCol w:w="3780"/>
        <w:gridCol w:w="3684"/>
        <w:gridCol w:w="3066"/>
      </w:tblGrid>
      <w:tr w:rsidR="00F67425" w:rsidRPr="004B6F62" w:rsidTr="002276DA">
        <w:trPr>
          <w:trHeight w:val="370"/>
        </w:trPr>
        <w:tc>
          <w:tcPr>
            <w:tcW w:w="10530" w:type="dxa"/>
            <w:gridSpan w:val="3"/>
            <w:tcBorders>
              <w:top w:val="single" w:sz="4" w:space="0" w:color="auto"/>
              <w:left w:val="single" w:sz="4" w:space="0" w:color="auto"/>
              <w:bottom w:val="single" w:sz="4" w:space="0" w:color="auto"/>
              <w:right w:val="single" w:sz="4" w:space="0" w:color="auto"/>
            </w:tcBorders>
          </w:tcPr>
          <w:p w:rsidR="00F67425" w:rsidRPr="004B6F62" w:rsidRDefault="00F67425" w:rsidP="002A6DC7">
            <w:pPr>
              <w:spacing w:line="293" w:lineRule="atLeast"/>
              <w:jc w:val="center"/>
              <w:rPr>
                <w:rFonts w:ascii="Trebuchet MS" w:hAnsi="Trebuchet MS"/>
                <w:b/>
                <w:bCs/>
                <w:color w:val="000000"/>
                <w:sz w:val="16"/>
                <w:szCs w:val="16"/>
                <w:lang w:eastAsia="en-US"/>
              </w:rPr>
            </w:pPr>
            <w:r w:rsidRPr="004B6F62">
              <w:rPr>
                <w:rFonts w:ascii="inherit" w:hAnsi="inherit"/>
                <w:b/>
                <w:bCs/>
                <w:color w:val="000000"/>
                <w:sz w:val="16"/>
                <w:szCs w:val="22"/>
                <w:lang w:eastAsia="en-US"/>
              </w:rPr>
              <w:t>Table 3: Examples of Activities that provide evidence of an "Entry" Level of Achievement</w:t>
            </w:r>
          </w:p>
        </w:tc>
      </w:tr>
      <w:tr w:rsidR="00F67425" w:rsidRPr="004B6F62" w:rsidTr="002276DA">
        <w:trPr>
          <w:trHeight w:val="370"/>
        </w:trPr>
        <w:tc>
          <w:tcPr>
            <w:tcW w:w="3780" w:type="dxa"/>
            <w:tcBorders>
              <w:top w:val="single" w:sz="4" w:space="0" w:color="auto"/>
              <w:left w:val="single" w:sz="4" w:space="0" w:color="auto"/>
              <w:bottom w:val="single" w:sz="4" w:space="0" w:color="auto"/>
              <w:right w:val="single" w:sz="4" w:space="0" w:color="auto"/>
            </w:tcBorders>
          </w:tcPr>
          <w:p w:rsidR="00F67425" w:rsidRPr="004B6F62" w:rsidRDefault="00F67425" w:rsidP="002A6DC7">
            <w:pPr>
              <w:spacing w:line="293" w:lineRule="atLeast"/>
              <w:rPr>
                <w:rFonts w:ascii="Trebuchet MS" w:hAnsi="Trebuchet MS"/>
                <w:b/>
                <w:bCs/>
                <w:color w:val="000000"/>
                <w:sz w:val="16"/>
                <w:szCs w:val="16"/>
                <w:lang w:eastAsia="en-US"/>
              </w:rPr>
            </w:pPr>
            <w:r w:rsidRPr="004B6F62">
              <w:rPr>
                <w:rFonts w:ascii="inherit" w:hAnsi="inherit"/>
                <w:b/>
                <w:bCs/>
                <w:color w:val="000000"/>
                <w:sz w:val="16"/>
                <w:szCs w:val="22"/>
                <w:lang w:eastAsia="en-US"/>
              </w:rPr>
              <w:t>Professional/Academic Service</w:t>
            </w:r>
          </w:p>
        </w:tc>
        <w:tc>
          <w:tcPr>
            <w:tcW w:w="3684" w:type="dxa"/>
            <w:tcBorders>
              <w:top w:val="single" w:sz="4" w:space="0" w:color="auto"/>
              <w:left w:val="single" w:sz="4" w:space="0" w:color="auto"/>
              <w:bottom w:val="single" w:sz="4" w:space="0" w:color="auto"/>
              <w:right w:val="single" w:sz="4" w:space="0" w:color="auto"/>
            </w:tcBorders>
          </w:tcPr>
          <w:p w:rsidR="00F67425" w:rsidRPr="004B6F62" w:rsidRDefault="00F67425" w:rsidP="002A6DC7">
            <w:pPr>
              <w:spacing w:line="293" w:lineRule="atLeast"/>
              <w:rPr>
                <w:rFonts w:ascii="Trebuchet MS" w:hAnsi="Trebuchet MS"/>
                <w:color w:val="000000"/>
                <w:sz w:val="16"/>
                <w:szCs w:val="16"/>
                <w:lang w:eastAsia="en-US"/>
              </w:rPr>
            </w:pPr>
            <w:r w:rsidRPr="004B6F62">
              <w:rPr>
                <w:rFonts w:ascii="inherit" w:hAnsi="inherit"/>
                <w:b/>
                <w:bCs/>
                <w:color w:val="000000"/>
                <w:sz w:val="16"/>
                <w:szCs w:val="22"/>
                <w:lang w:eastAsia="en-US"/>
              </w:rPr>
              <w:t>Research/Scholarly Activity</w:t>
            </w:r>
          </w:p>
        </w:tc>
        <w:tc>
          <w:tcPr>
            <w:tcW w:w="3066" w:type="dxa"/>
            <w:tcBorders>
              <w:top w:val="single" w:sz="4" w:space="0" w:color="auto"/>
              <w:left w:val="single" w:sz="4" w:space="0" w:color="auto"/>
              <w:bottom w:val="single" w:sz="4" w:space="0" w:color="auto"/>
              <w:right w:val="single" w:sz="4" w:space="0" w:color="auto"/>
            </w:tcBorders>
          </w:tcPr>
          <w:p w:rsidR="00F67425" w:rsidRPr="004B6F62" w:rsidRDefault="00F67425" w:rsidP="002A6DC7">
            <w:pPr>
              <w:spacing w:line="293" w:lineRule="atLeast"/>
              <w:rPr>
                <w:rFonts w:ascii="Trebuchet MS" w:hAnsi="Trebuchet MS"/>
                <w:color w:val="000000"/>
                <w:sz w:val="16"/>
                <w:szCs w:val="16"/>
                <w:lang w:eastAsia="en-US"/>
              </w:rPr>
            </w:pPr>
            <w:r w:rsidRPr="004B6F62">
              <w:rPr>
                <w:rFonts w:ascii="inherit" w:hAnsi="inherit"/>
                <w:b/>
                <w:bCs/>
                <w:color w:val="000000"/>
                <w:sz w:val="16"/>
                <w:szCs w:val="22"/>
                <w:lang w:eastAsia="en-US"/>
              </w:rPr>
              <w:t>Education</w:t>
            </w:r>
          </w:p>
        </w:tc>
      </w:tr>
      <w:tr w:rsidR="00F67425" w:rsidRPr="004B6F62" w:rsidTr="002276DA">
        <w:trPr>
          <w:trHeight w:val="370"/>
        </w:trPr>
        <w:tc>
          <w:tcPr>
            <w:tcW w:w="3780" w:type="dxa"/>
            <w:tcBorders>
              <w:top w:val="single" w:sz="4" w:space="0" w:color="auto"/>
              <w:left w:val="single" w:sz="4" w:space="0" w:color="auto"/>
              <w:bottom w:val="single" w:sz="4" w:space="0" w:color="auto"/>
              <w:right w:val="single" w:sz="4" w:space="0" w:color="auto"/>
            </w:tcBorders>
          </w:tcPr>
          <w:p w:rsidR="00F67425" w:rsidRPr="004B6F62" w:rsidRDefault="00F67425" w:rsidP="00D871EE">
            <w:pPr>
              <w:numPr>
                <w:ilvl w:val="0"/>
                <w:numId w:val="1"/>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for clinical faculty members, demonstrated competence in area of clinical expertise</w:t>
            </w:r>
          </w:p>
          <w:p w:rsidR="00F67425" w:rsidRPr="004B6F62" w:rsidRDefault="00F67425" w:rsidP="00D871EE">
            <w:pPr>
              <w:numPr>
                <w:ilvl w:val="0"/>
                <w:numId w:val="1"/>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contributions to ongoing programs/teams involved in clinical, public health or research activities</w:t>
            </w:r>
          </w:p>
          <w:p w:rsidR="00F67425" w:rsidRPr="004B6F62" w:rsidRDefault="00F67425" w:rsidP="00D871EE">
            <w:pPr>
              <w:numPr>
                <w:ilvl w:val="0"/>
                <w:numId w:val="1"/>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local/regional consulting (including consultations with State agencies) in area of expertise</w:t>
            </w:r>
          </w:p>
          <w:p w:rsidR="00F67425" w:rsidRPr="004B6F62" w:rsidRDefault="00F67425" w:rsidP="00D871EE">
            <w:pPr>
              <w:numPr>
                <w:ilvl w:val="0"/>
                <w:numId w:val="1"/>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active participation in professional organizations</w:t>
            </w:r>
          </w:p>
          <w:p w:rsidR="00F67425" w:rsidRPr="004B6F62" w:rsidRDefault="00F67425" w:rsidP="00D871EE">
            <w:pPr>
              <w:numPr>
                <w:ilvl w:val="0"/>
                <w:numId w:val="1"/>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peer reviews for scientific journals or for granting agencies</w:t>
            </w:r>
          </w:p>
          <w:p w:rsidR="00F67425" w:rsidRPr="004B6F62" w:rsidRDefault="00F67425" w:rsidP="00D871EE">
            <w:pPr>
              <w:numPr>
                <w:ilvl w:val="0"/>
                <w:numId w:val="1"/>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activities related to faculty or student governance</w:t>
            </w:r>
          </w:p>
          <w:p w:rsidR="00F67425" w:rsidRPr="004B6F62" w:rsidRDefault="00F67425" w:rsidP="00D871EE">
            <w:pPr>
              <w:numPr>
                <w:ilvl w:val="0"/>
                <w:numId w:val="1"/>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service on task forces, committees and other groups of the school or university</w:t>
            </w:r>
          </w:p>
          <w:p w:rsidR="00F67425" w:rsidRPr="004B6F62" w:rsidRDefault="00F67425" w:rsidP="00D871EE">
            <w:pPr>
              <w:numPr>
                <w:ilvl w:val="0"/>
                <w:numId w:val="1"/>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advising/sponsoring of student or resident organization</w:t>
            </w:r>
          </w:p>
          <w:p w:rsidR="00F67425" w:rsidRPr="004B6F62" w:rsidRDefault="00F67425" w:rsidP="002A6DC7">
            <w:pPr>
              <w:spacing w:line="293" w:lineRule="atLeast"/>
              <w:ind w:left="250"/>
              <w:rPr>
                <w:rFonts w:ascii="Trebuchet MS" w:hAnsi="Trebuchet MS"/>
                <w:b/>
                <w:bCs/>
                <w:color w:val="000000"/>
                <w:sz w:val="16"/>
                <w:szCs w:val="16"/>
                <w:lang w:eastAsia="en-US"/>
              </w:rPr>
            </w:pPr>
          </w:p>
        </w:tc>
        <w:tc>
          <w:tcPr>
            <w:tcW w:w="3684" w:type="dxa"/>
            <w:tcBorders>
              <w:top w:val="single" w:sz="4" w:space="0" w:color="auto"/>
              <w:left w:val="single" w:sz="4" w:space="0" w:color="auto"/>
              <w:bottom w:val="single" w:sz="4" w:space="0" w:color="auto"/>
              <w:right w:val="single" w:sz="4" w:space="0" w:color="auto"/>
            </w:tcBorders>
          </w:tcPr>
          <w:p w:rsidR="00F67425" w:rsidRPr="004B6F62" w:rsidRDefault="00F67425" w:rsidP="00D871EE">
            <w:pPr>
              <w:numPr>
                <w:ilvl w:val="0"/>
                <w:numId w:val="2"/>
              </w:numPr>
              <w:tabs>
                <w:tab w:val="clear" w:pos="720"/>
                <w:tab w:val="num" w:pos="247"/>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publication of clinical, basic science, or educational research (or evidence of significant contribution to publications)</w:t>
            </w:r>
          </w:p>
          <w:p w:rsidR="00F67425" w:rsidRPr="004B6F62" w:rsidRDefault="00F67425" w:rsidP="00D871EE">
            <w:pPr>
              <w:numPr>
                <w:ilvl w:val="0"/>
                <w:numId w:val="2"/>
              </w:numPr>
              <w:tabs>
                <w:tab w:val="clear" w:pos="720"/>
                <w:tab w:val="num" w:pos="247"/>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presentation (verbal or poster) of study results to local audiences</w:t>
            </w:r>
          </w:p>
          <w:p w:rsidR="00F67425" w:rsidRPr="004B6F62" w:rsidRDefault="00F67425" w:rsidP="00D871EE">
            <w:pPr>
              <w:numPr>
                <w:ilvl w:val="0"/>
                <w:numId w:val="2"/>
              </w:numPr>
              <w:tabs>
                <w:tab w:val="clear" w:pos="720"/>
                <w:tab w:val="num" w:pos="247"/>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application as principal investigator for locally or regionally-funded grants or contracts</w:t>
            </w:r>
          </w:p>
          <w:p w:rsidR="00F67425" w:rsidRPr="004B6F62" w:rsidRDefault="00F67425" w:rsidP="00D871EE">
            <w:pPr>
              <w:numPr>
                <w:ilvl w:val="0"/>
                <w:numId w:val="2"/>
              </w:numPr>
              <w:tabs>
                <w:tab w:val="clear" w:pos="720"/>
                <w:tab w:val="num" w:pos="247"/>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case reports or review articles that integrate and expand existing knowledge or that provide an extensive literature review*</w:t>
            </w:r>
          </w:p>
          <w:p w:rsidR="00F67425" w:rsidRPr="004B6F62" w:rsidRDefault="00F67425" w:rsidP="00D871EE">
            <w:pPr>
              <w:numPr>
                <w:ilvl w:val="0"/>
                <w:numId w:val="2"/>
              </w:numPr>
              <w:tabs>
                <w:tab w:val="clear" w:pos="720"/>
                <w:tab w:val="num" w:pos="247"/>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significant involvement at a local level in the developing, implementing and evaluating clinical guidelines *</w:t>
            </w:r>
          </w:p>
          <w:p w:rsidR="00F67425" w:rsidRPr="004B6F62" w:rsidRDefault="00F67425" w:rsidP="00D871EE">
            <w:pPr>
              <w:numPr>
                <w:ilvl w:val="0"/>
                <w:numId w:val="2"/>
              </w:numPr>
              <w:tabs>
                <w:tab w:val="clear" w:pos="720"/>
                <w:tab w:val="num" w:pos="247"/>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significant contribution to policy development at a local level*</w:t>
            </w:r>
          </w:p>
        </w:tc>
        <w:tc>
          <w:tcPr>
            <w:tcW w:w="3066" w:type="dxa"/>
            <w:tcBorders>
              <w:top w:val="single" w:sz="4" w:space="0" w:color="auto"/>
              <w:left w:val="single" w:sz="4" w:space="0" w:color="auto"/>
              <w:bottom w:val="single" w:sz="4" w:space="0" w:color="auto"/>
              <w:right w:val="single" w:sz="4" w:space="0" w:color="auto"/>
            </w:tcBorders>
          </w:tcPr>
          <w:p w:rsidR="00F67425" w:rsidRPr="004B6F62" w:rsidRDefault="00F67425" w:rsidP="00D871EE">
            <w:pPr>
              <w:numPr>
                <w:ilvl w:val="0"/>
                <w:numId w:val="3"/>
              </w:numPr>
              <w:tabs>
                <w:tab w:val="clear" w:pos="720"/>
                <w:tab w:val="num" w:pos="219"/>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 xml:space="preserve">formal lectures to medical </w:t>
            </w:r>
            <w:r>
              <w:rPr>
                <w:rFonts w:ascii="Trebuchet MS" w:hAnsi="Trebuchet MS"/>
                <w:color w:val="000000"/>
                <w:sz w:val="16"/>
                <w:szCs w:val="16"/>
                <w:lang w:eastAsia="en-US"/>
              </w:rPr>
              <w:t xml:space="preserve">  </w:t>
            </w:r>
            <w:r w:rsidRPr="004B6F62">
              <w:rPr>
                <w:rFonts w:ascii="Trebuchet MS" w:hAnsi="Trebuchet MS"/>
                <w:color w:val="000000"/>
                <w:sz w:val="16"/>
                <w:szCs w:val="16"/>
                <w:lang w:eastAsia="en-US"/>
              </w:rPr>
              <w:t>and/or graduate students, residents, fellows, and peers</w:t>
            </w:r>
          </w:p>
          <w:p w:rsidR="00F67425" w:rsidRPr="004B6F62" w:rsidRDefault="00F67425" w:rsidP="00D871EE">
            <w:pPr>
              <w:numPr>
                <w:ilvl w:val="0"/>
                <w:numId w:val="3"/>
              </w:numPr>
              <w:tabs>
                <w:tab w:val="clear" w:pos="720"/>
                <w:tab w:val="num" w:pos="219"/>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instruction in laboratory settings or in similar experiential learning activities</w:t>
            </w:r>
          </w:p>
          <w:p w:rsidR="00F67425" w:rsidRPr="004B6F62" w:rsidRDefault="00F67425" w:rsidP="00D871EE">
            <w:pPr>
              <w:numPr>
                <w:ilvl w:val="0"/>
                <w:numId w:val="3"/>
              </w:numPr>
              <w:tabs>
                <w:tab w:val="clear" w:pos="720"/>
                <w:tab w:val="num" w:pos="219"/>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teaching in patient care environments</w:t>
            </w:r>
          </w:p>
          <w:p w:rsidR="00F67425" w:rsidRPr="004B6F62" w:rsidRDefault="00F67425" w:rsidP="00D871EE">
            <w:pPr>
              <w:numPr>
                <w:ilvl w:val="0"/>
                <w:numId w:val="3"/>
              </w:numPr>
              <w:tabs>
                <w:tab w:val="clear" w:pos="720"/>
                <w:tab w:val="num" w:pos="219"/>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serving as a facilitator in small group formats</w:t>
            </w:r>
          </w:p>
          <w:p w:rsidR="00F67425" w:rsidRPr="004B6F62" w:rsidRDefault="00F67425" w:rsidP="00D871EE">
            <w:pPr>
              <w:numPr>
                <w:ilvl w:val="0"/>
                <w:numId w:val="3"/>
              </w:numPr>
              <w:tabs>
                <w:tab w:val="clear" w:pos="720"/>
                <w:tab w:val="num" w:pos="219"/>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supervision and individualized instruction of graduate students or residents</w:t>
            </w:r>
          </w:p>
          <w:p w:rsidR="00F67425" w:rsidRPr="004B6F62" w:rsidRDefault="00F67425" w:rsidP="00D871EE">
            <w:pPr>
              <w:numPr>
                <w:ilvl w:val="0"/>
                <w:numId w:val="3"/>
              </w:numPr>
              <w:tabs>
                <w:tab w:val="clear" w:pos="720"/>
                <w:tab w:val="num" w:pos="219"/>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presentations for grand rounds, teaching rounds or journal clubs</w:t>
            </w:r>
          </w:p>
          <w:p w:rsidR="00F67425" w:rsidRPr="004B6F62" w:rsidRDefault="00F67425" w:rsidP="00D871EE">
            <w:pPr>
              <w:numPr>
                <w:ilvl w:val="0"/>
                <w:numId w:val="3"/>
              </w:numPr>
              <w:tabs>
                <w:tab w:val="clear" w:pos="720"/>
                <w:tab w:val="num" w:pos="219"/>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mentoring learners or colleagues</w:t>
            </w:r>
          </w:p>
        </w:tc>
      </w:tr>
    </w:tbl>
    <w:p w:rsidR="00F67425" w:rsidRDefault="00F67425"/>
    <w:p w:rsidR="00F67425" w:rsidRPr="00181E41" w:rsidRDefault="00F67425">
      <w:pPr>
        <w:rPr>
          <w:rFonts w:ascii="Times New Roman" w:hAnsi="Times New Roman"/>
        </w:rPr>
      </w:pPr>
      <w:r w:rsidRPr="00181E41">
        <w:rPr>
          <w:rFonts w:ascii="Times New Roman" w:hAnsi="Times New Roman"/>
        </w:rPr>
        <w:t>Based on your CV, please describe your “Entry” level achievements (in Clinical/ Professional Service OR Education OR Research) in referencing the examples provided above.</w:t>
      </w:r>
    </w:p>
    <w:p w:rsidR="00F67425" w:rsidRDefault="00F67425"/>
    <w:p w:rsidR="00F67425" w:rsidRDefault="00F67425">
      <w:pPr>
        <w:pBdr>
          <w:top w:val="single" w:sz="12" w:space="1" w:color="auto"/>
          <w:bottom w:val="single" w:sz="12" w:space="1" w:color="auto"/>
        </w:pBdr>
      </w:pPr>
      <w:r>
        <w:t xml:space="preserve">                                                                                                                                                                                 </w:t>
      </w:r>
    </w:p>
    <w:p w:rsidR="00F67425" w:rsidRDefault="00F67425">
      <w:pPr>
        <w:pBdr>
          <w:bottom w:val="single" w:sz="12" w:space="1" w:color="auto"/>
          <w:between w:val="single" w:sz="12" w:space="1" w:color="auto"/>
        </w:pBdr>
      </w:pPr>
    </w:p>
    <w:p w:rsidR="00F67425" w:rsidRDefault="00F67425">
      <w:pPr>
        <w:pBdr>
          <w:bottom w:val="single" w:sz="12" w:space="1" w:color="auto"/>
          <w:between w:val="single" w:sz="12" w:space="1" w:color="auto"/>
        </w:pBdr>
      </w:pPr>
    </w:p>
    <w:p w:rsidR="00F67425" w:rsidRDefault="00F67425">
      <w:pPr>
        <w:pBdr>
          <w:bottom w:val="single" w:sz="12" w:space="1" w:color="auto"/>
          <w:between w:val="single" w:sz="12" w:space="1" w:color="auto"/>
        </w:pBdr>
      </w:pPr>
    </w:p>
    <w:p w:rsidR="00F67425" w:rsidRDefault="00F67425">
      <w:pPr>
        <w:pBdr>
          <w:bottom w:val="single" w:sz="12" w:space="1" w:color="auto"/>
          <w:between w:val="single" w:sz="12" w:space="1" w:color="auto"/>
        </w:pBdr>
      </w:pPr>
    </w:p>
    <w:p w:rsidR="00F67425" w:rsidRDefault="00F67425">
      <w:pPr>
        <w:pBdr>
          <w:bottom w:val="single" w:sz="12" w:space="1" w:color="auto"/>
          <w:between w:val="single" w:sz="12" w:space="1" w:color="auto"/>
        </w:pBdr>
      </w:pPr>
    </w:p>
    <w:p w:rsidR="00F67425" w:rsidRDefault="00F67425">
      <w:pPr>
        <w:pBdr>
          <w:bottom w:val="single" w:sz="12" w:space="1" w:color="auto"/>
          <w:between w:val="single" w:sz="12" w:space="1" w:color="auto"/>
        </w:pBdr>
      </w:pPr>
    </w:p>
    <w:p w:rsidR="00F67425" w:rsidRDefault="00F67425">
      <w:pPr>
        <w:pBdr>
          <w:bottom w:val="single" w:sz="12" w:space="1" w:color="auto"/>
          <w:between w:val="single" w:sz="12" w:space="1" w:color="auto"/>
        </w:pBdr>
      </w:pPr>
    </w:p>
    <w:p w:rsidR="00F67425" w:rsidRDefault="00F67425">
      <w:pPr>
        <w:pBdr>
          <w:bottom w:val="single" w:sz="12" w:space="1" w:color="auto"/>
          <w:between w:val="single" w:sz="12" w:space="1" w:color="auto"/>
        </w:pBdr>
      </w:pPr>
    </w:p>
    <w:p w:rsidR="00F67425" w:rsidRDefault="00F67425">
      <w:pPr>
        <w:pBdr>
          <w:bottom w:val="single" w:sz="12" w:space="1" w:color="auto"/>
          <w:between w:val="single" w:sz="12" w:space="1" w:color="auto"/>
        </w:pBdr>
      </w:pPr>
    </w:p>
    <w:p w:rsidR="00F67425" w:rsidRDefault="00F67425"/>
    <w:tbl>
      <w:tblPr>
        <w:tblW w:w="11205" w:type="dxa"/>
        <w:tblInd w:w="-612" w:type="dxa"/>
        <w:tblLook w:val="00A0"/>
      </w:tblPr>
      <w:tblGrid>
        <w:gridCol w:w="3780"/>
        <w:gridCol w:w="3690"/>
        <w:gridCol w:w="3735"/>
      </w:tblGrid>
      <w:tr w:rsidR="00F67425" w:rsidRPr="004B6F62" w:rsidTr="002276DA">
        <w:trPr>
          <w:trHeight w:val="366"/>
        </w:trPr>
        <w:tc>
          <w:tcPr>
            <w:tcW w:w="11205" w:type="dxa"/>
            <w:gridSpan w:val="3"/>
            <w:tcBorders>
              <w:top w:val="single" w:sz="4" w:space="0" w:color="auto"/>
              <w:left w:val="single" w:sz="4" w:space="0" w:color="auto"/>
              <w:bottom w:val="single" w:sz="4" w:space="0" w:color="auto"/>
              <w:right w:val="single" w:sz="4" w:space="0" w:color="auto"/>
            </w:tcBorders>
          </w:tcPr>
          <w:p w:rsidR="00F67425" w:rsidRPr="004B6F62" w:rsidRDefault="00F67425" w:rsidP="002A6DC7">
            <w:pPr>
              <w:spacing w:line="293" w:lineRule="atLeast"/>
              <w:jc w:val="center"/>
              <w:rPr>
                <w:rFonts w:ascii="Trebuchet MS" w:hAnsi="Trebuchet MS"/>
                <w:b/>
                <w:bCs/>
                <w:color w:val="000000"/>
                <w:sz w:val="16"/>
                <w:szCs w:val="16"/>
                <w:lang w:eastAsia="en-US"/>
              </w:rPr>
            </w:pPr>
            <w:r w:rsidRPr="004B6F62">
              <w:rPr>
                <w:rFonts w:ascii="inherit" w:hAnsi="inherit"/>
                <w:b/>
                <w:bCs/>
                <w:color w:val="000000"/>
                <w:sz w:val="16"/>
                <w:szCs w:val="22"/>
                <w:lang w:eastAsia="en-US"/>
              </w:rPr>
              <w:lastRenderedPageBreak/>
              <w:t>Table 5. Examples of Activities that provide evidence of an ‘Established’ level of achievement</w:t>
            </w:r>
          </w:p>
        </w:tc>
      </w:tr>
      <w:tr w:rsidR="00F67425" w:rsidRPr="004B6F62" w:rsidTr="002276DA">
        <w:trPr>
          <w:trHeight w:val="366"/>
        </w:trPr>
        <w:tc>
          <w:tcPr>
            <w:tcW w:w="3780" w:type="dxa"/>
            <w:tcBorders>
              <w:top w:val="single" w:sz="4" w:space="0" w:color="auto"/>
              <w:left w:val="single" w:sz="4" w:space="0" w:color="auto"/>
              <w:bottom w:val="single" w:sz="4" w:space="0" w:color="auto"/>
              <w:right w:val="single" w:sz="4" w:space="0" w:color="auto"/>
            </w:tcBorders>
          </w:tcPr>
          <w:p w:rsidR="00F67425" w:rsidRPr="004B6F62" w:rsidRDefault="00F67425" w:rsidP="002A6DC7">
            <w:pPr>
              <w:spacing w:line="293" w:lineRule="atLeast"/>
              <w:rPr>
                <w:rFonts w:ascii="Trebuchet MS" w:hAnsi="Trebuchet MS"/>
                <w:b/>
                <w:bCs/>
                <w:color w:val="000000"/>
                <w:sz w:val="16"/>
                <w:szCs w:val="16"/>
                <w:lang w:eastAsia="en-US"/>
              </w:rPr>
            </w:pPr>
            <w:r w:rsidRPr="004B6F62">
              <w:rPr>
                <w:rFonts w:ascii="inherit" w:hAnsi="inherit"/>
                <w:b/>
                <w:bCs/>
                <w:color w:val="000000"/>
                <w:sz w:val="16"/>
                <w:szCs w:val="22"/>
                <w:lang w:eastAsia="en-US"/>
              </w:rPr>
              <w:t>Professional/Academic Service</w:t>
            </w:r>
          </w:p>
        </w:tc>
        <w:tc>
          <w:tcPr>
            <w:tcW w:w="3690" w:type="dxa"/>
            <w:tcBorders>
              <w:top w:val="single" w:sz="4" w:space="0" w:color="auto"/>
              <w:left w:val="single" w:sz="4" w:space="0" w:color="auto"/>
              <w:bottom w:val="single" w:sz="4" w:space="0" w:color="auto"/>
              <w:right w:val="single" w:sz="4" w:space="0" w:color="auto"/>
            </w:tcBorders>
          </w:tcPr>
          <w:p w:rsidR="00F67425" w:rsidRPr="004B6F62" w:rsidRDefault="00F67425" w:rsidP="002A6DC7">
            <w:pPr>
              <w:spacing w:line="293" w:lineRule="atLeast"/>
              <w:rPr>
                <w:rFonts w:ascii="Trebuchet MS" w:hAnsi="Trebuchet MS"/>
                <w:color w:val="000000"/>
                <w:sz w:val="16"/>
                <w:szCs w:val="16"/>
                <w:lang w:eastAsia="en-US"/>
              </w:rPr>
            </w:pPr>
            <w:r w:rsidRPr="004B6F62">
              <w:rPr>
                <w:rFonts w:ascii="inherit" w:hAnsi="inherit"/>
                <w:b/>
                <w:bCs/>
                <w:color w:val="000000"/>
                <w:sz w:val="16"/>
                <w:szCs w:val="22"/>
                <w:lang w:eastAsia="en-US"/>
              </w:rPr>
              <w:t>Research/Scholarly Activity</w:t>
            </w:r>
          </w:p>
        </w:tc>
        <w:tc>
          <w:tcPr>
            <w:tcW w:w="3735" w:type="dxa"/>
            <w:tcBorders>
              <w:top w:val="single" w:sz="4" w:space="0" w:color="auto"/>
              <w:left w:val="single" w:sz="4" w:space="0" w:color="auto"/>
              <w:bottom w:val="single" w:sz="4" w:space="0" w:color="auto"/>
              <w:right w:val="single" w:sz="4" w:space="0" w:color="auto"/>
            </w:tcBorders>
          </w:tcPr>
          <w:p w:rsidR="00F67425" w:rsidRPr="004B6F62" w:rsidRDefault="00F67425" w:rsidP="002A6DC7">
            <w:pPr>
              <w:spacing w:line="293" w:lineRule="atLeast"/>
              <w:rPr>
                <w:rFonts w:ascii="Trebuchet MS" w:hAnsi="Trebuchet MS"/>
                <w:color w:val="000000"/>
                <w:sz w:val="16"/>
                <w:szCs w:val="16"/>
                <w:lang w:eastAsia="en-US"/>
              </w:rPr>
            </w:pPr>
            <w:r w:rsidRPr="004B6F62">
              <w:rPr>
                <w:rFonts w:ascii="inherit" w:hAnsi="inherit"/>
                <w:b/>
                <w:bCs/>
                <w:color w:val="000000"/>
                <w:sz w:val="16"/>
                <w:szCs w:val="22"/>
                <w:lang w:eastAsia="en-US"/>
              </w:rPr>
              <w:t>Education</w:t>
            </w:r>
          </w:p>
        </w:tc>
      </w:tr>
      <w:tr w:rsidR="00F67425" w:rsidRPr="004B6F62" w:rsidTr="002276DA">
        <w:trPr>
          <w:trHeight w:val="366"/>
        </w:trPr>
        <w:tc>
          <w:tcPr>
            <w:tcW w:w="3780" w:type="dxa"/>
            <w:tcBorders>
              <w:top w:val="single" w:sz="4" w:space="0" w:color="auto"/>
              <w:left w:val="single" w:sz="4" w:space="0" w:color="auto"/>
              <w:bottom w:val="single" w:sz="4" w:space="0" w:color="auto"/>
              <w:right w:val="single" w:sz="4" w:space="0" w:color="auto"/>
            </w:tcBorders>
          </w:tcPr>
          <w:p w:rsidR="00F67425" w:rsidRPr="004B6F62" w:rsidRDefault="00F67425" w:rsidP="00A10852">
            <w:pPr>
              <w:numPr>
                <w:ilvl w:val="0"/>
                <w:numId w:val="4"/>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consulting on a regional basis</w:t>
            </w:r>
          </w:p>
          <w:p w:rsidR="00F67425" w:rsidRPr="004B6F62" w:rsidRDefault="00F67425" w:rsidP="00A10852">
            <w:pPr>
              <w:numPr>
                <w:ilvl w:val="0"/>
                <w:numId w:val="4"/>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responsibility for a clinical or scientific program</w:t>
            </w:r>
          </w:p>
          <w:p w:rsidR="00F67425" w:rsidRPr="004B6F62" w:rsidRDefault="00F67425" w:rsidP="00A10852">
            <w:pPr>
              <w:numPr>
                <w:ilvl w:val="0"/>
                <w:numId w:val="4"/>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leadership role in appropriate committees or groups related to clinical services or research such as IRB</w:t>
            </w:r>
          </w:p>
          <w:p w:rsidR="00F67425" w:rsidRPr="004B6F62" w:rsidRDefault="00F67425" w:rsidP="00A10852">
            <w:pPr>
              <w:numPr>
                <w:ilvl w:val="0"/>
                <w:numId w:val="4"/>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leadership role/chair of major committees on a regional basis</w:t>
            </w:r>
          </w:p>
          <w:p w:rsidR="00F67425" w:rsidRPr="004B6F62" w:rsidRDefault="00F67425" w:rsidP="00A10852">
            <w:pPr>
              <w:numPr>
                <w:ilvl w:val="0"/>
                <w:numId w:val="4"/>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spokesperson for the School or University on areas of expertise</w:t>
            </w:r>
          </w:p>
          <w:p w:rsidR="00F67425" w:rsidRPr="004B6F62" w:rsidRDefault="00F67425" w:rsidP="00A10852">
            <w:pPr>
              <w:numPr>
                <w:ilvl w:val="0"/>
                <w:numId w:val="4"/>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awards and other recognition as an outstanding regional clinician</w:t>
            </w:r>
          </w:p>
          <w:p w:rsidR="00F67425" w:rsidRPr="004B6F62" w:rsidRDefault="00F67425" w:rsidP="00A10852">
            <w:pPr>
              <w:numPr>
                <w:ilvl w:val="0"/>
                <w:numId w:val="4"/>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substantial contributions to activities related to faculty governance</w:t>
            </w:r>
          </w:p>
          <w:p w:rsidR="00F67425" w:rsidRPr="004B6F62" w:rsidRDefault="00F67425" w:rsidP="00A10852">
            <w:pPr>
              <w:numPr>
                <w:ilvl w:val="0"/>
                <w:numId w:val="4"/>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substantial contributions to task forces, committees and other groups of the School and University</w:t>
            </w:r>
          </w:p>
          <w:p w:rsidR="00F67425" w:rsidRPr="004B6F62" w:rsidRDefault="00F67425" w:rsidP="00A10852">
            <w:pPr>
              <w:numPr>
                <w:ilvl w:val="0"/>
                <w:numId w:val="4"/>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substantial administrative responsibilities for departments, units or the School</w:t>
            </w:r>
          </w:p>
          <w:p w:rsidR="00F67425" w:rsidRPr="004B6F62" w:rsidRDefault="00F67425" w:rsidP="00A10852">
            <w:pPr>
              <w:numPr>
                <w:ilvl w:val="0"/>
                <w:numId w:val="4"/>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substantial mentoring of learners or colleagues</w:t>
            </w:r>
          </w:p>
          <w:p w:rsidR="00F67425" w:rsidRPr="004B6F62" w:rsidRDefault="00F67425" w:rsidP="00A10852">
            <w:pPr>
              <w:numPr>
                <w:ilvl w:val="0"/>
                <w:numId w:val="4"/>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adhoc reviewer for a scientific review board</w:t>
            </w:r>
          </w:p>
          <w:p w:rsidR="00F67425" w:rsidRPr="004B6F62" w:rsidRDefault="00F67425" w:rsidP="00A10852">
            <w:pPr>
              <w:numPr>
                <w:ilvl w:val="0"/>
                <w:numId w:val="4"/>
              </w:numPr>
              <w:tabs>
                <w:tab w:val="clear" w:pos="720"/>
                <w:tab w:val="num" w:pos="270"/>
              </w:tabs>
              <w:spacing w:line="293" w:lineRule="atLeast"/>
              <w:ind w:left="250"/>
              <w:rPr>
                <w:rFonts w:ascii="Trebuchet MS" w:hAnsi="Trebuchet MS"/>
                <w:b/>
                <w:bCs/>
                <w:color w:val="000000"/>
                <w:sz w:val="16"/>
                <w:szCs w:val="16"/>
                <w:lang w:eastAsia="en-US"/>
              </w:rPr>
            </w:pPr>
            <w:r w:rsidRPr="004B6F62">
              <w:rPr>
                <w:rFonts w:ascii="Trebuchet MS" w:hAnsi="Trebuchet MS"/>
                <w:bCs/>
                <w:color w:val="000000"/>
                <w:sz w:val="16"/>
                <w:szCs w:val="16"/>
                <w:lang w:eastAsia="en-US"/>
              </w:rPr>
              <w:t>substantial contribution to academic/professional organization such as chair of major committee or responsibility for scientific meeting</w:t>
            </w:r>
          </w:p>
          <w:p w:rsidR="00F67425" w:rsidRPr="004B6F62" w:rsidRDefault="00F67425" w:rsidP="002A6DC7">
            <w:pPr>
              <w:tabs>
                <w:tab w:val="num" w:pos="270"/>
              </w:tabs>
              <w:spacing w:line="293" w:lineRule="atLeast"/>
              <w:ind w:left="250"/>
              <w:rPr>
                <w:rFonts w:ascii="Trebuchet MS" w:hAnsi="Trebuchet MS"/>
                <w:b/>
                <w:bCs/>
                <w:color w:val="000000"/>
                <w:sz w:val="16"/>
                <w:szCs w:val="16"/>
                <w:lang w:eastAsia="en-US"/>
              </w:rPr>
            </w:pPr>
          </w:p>
        </w:tc>
        <w:tc>
          <w:tcPr>
            <w:tcW w:w="3690" w:type="dxa"/>
            <w:tcBorders>
              <w:top w:val="single" w:sz="4" w:space="0" w:color="auto"/>
              <w:left w:val="single" w:sz="4" w:space="0" w:color="auto"/>
              <w:bottom w:val="single" w:sz="4" w:space="0" w:color="auto"/>
              <w:right w:val="single" w:sz="4" w:space="0" w:color="auto"/>
            </w:tcBorders>
          </w:tcPr>
          <w:p w:rsidR="00F67425" w:rsidRPr="004B6F62" w:rsidRDefault="00F67425" w:rsidP="00A10852">
            <w:pPr>
              <w:numPr>
                <w:ilvl w:val="0"/>
                <w:numId w:val="5"/>
              </w:numPr>
              <w:tabs>
                <w:tab w:val="clear" w:pos="720"/>
                <w:tab w:val="num" w:pos="270"/>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scientific publications in peer-reviewed journals and equivalent formats (emphasis on first and/or senior authorship)</w:t>
            </w:r>
          </w:p>
          <w:p w:rsidR="00F67425" w:rsidRPr="004B6F62" w:rsidRDefault="00F67425" w:rsidP="00A10852">
            <w:pPr>
              <w:numPr>
                <w:ilvl w:val="0"/>
                <w:numId w:val="5"/>
              </w:numPr>
              <w:tabs>
                <w:tab w:val="clear" w:pos="720"/>
                <w:tab w:val="num" w:pos="270"/>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regional/national recognition in his/her academic field</w:t>
            </w:r>
          </w:p>
          <w:p w:rsidR="00F67425" w:rsidRPr="004B6F62" w:rsidRDefault="00F67425" w:rsidP="00A10852">
            <w:pPr>
              <w:numPr>
                <w:ilvl w:val="0"/>
                <w:numId w:val="5"/>
              </w:numPr>
              <w:tabs>
                <w:tab w:val="clear" w:pos="720"/>
                <w:tab w:val="num" w:pos="270"/>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extramural grants or contracts (emphasis on principal investigator)</w:t>
            </w:r>
          </w:p>
          <w:p w:rsidR="00F67425" w:rsidRPr="004B6F62" w:rsidRDefault="00F67425" w:rsidP="00A10852">
            <w:pPr>
              <w:numPr>
                <w:ilvl w:val="0"/>
                <w:numId w:val="5"/>
              </w:numPr>
              <w:tabs>
                <w:tab w:val="clear" w:pos="720"/>
                <w:tab w:val="num" w:pos="270"/>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patents or other evidence of acceptance of devices or procedures</w:t>
            </w:r>
          </w:p>
          <w:p w:rsidR="00F67425" w:rsidRPr="004B6F62" w:rsidRDefault="00F67425" w:rsidP="00A10852">
            <w:pPr>
              <w:numPr>
                <w:ilvl w:val="0"/>
                <w:numId w:val="5"/>
              </w:numPr>
              <w:tabs>
                <w:tab w:val="clear" w:pos="720"/>
                <w:tab w:val="num" w:pos="270"/>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significant involvement at a regional or national level in the developing, implementing and evaluating clinical guidelines *</w:t>
            </w:r>
          </w:p>
          <w:p w:rsidR="00F67425" w:rsidRPr="004B6F62" w:rsidRDefault="00F67425" w:rsidP="00A10852">
            <w:pPr>
              <w:numPr>
                <w:ilvl w:val="0"/>
                <w:numId w:val="5"/>
              </w:numPr>
              <w:tabs>
                <w:tab w:val="clear" w:pos="720"/>
                <w:tab w:val="num" w:pos="270"/>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significant contribution to policy development at a regional or national level *</w:t>
            </w:r>
          </w:p>
        </w:tc>
        <w:tc>
          <w:tcPr>
            <w:tcW w:w="3735" w:type="dxa"/>
            <w:tcBorders>
              <w:top w:val="single" w:sz="4" w:space="0" w:color="auto"/>
              <w:left w:val="single" w:sz="4" w:space="0" w:color="auto"/>
              <w:bottom w:val="single" w:sz="4" w:space="0" w:color="auto"/>
              <w:right w:val="single" w:sz="4" w:space="0" w:color="auto"/>
            </w:tcBorders>
          </w:tcPr>
          <w:p w:rsidR="00F67425" w:rsidRPr="004B6F62" w:rsidRDefault="00F67425" w:rsidP="00A10852">
            <w:pPr>
              <w:numPr>
                <w:ilvl w:val="0"/>
                <w:numId w:val="6"/>
              </w:numPr>
              <w:tabs>
                <w:tab w:val="clear" w:pos="720"/>
                <w:tab w:val="num" w:pos="270"/>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supervising or coordinating teaching by others (e.g. course director, residency program director)</w:t>
            </w:r>
          </w:p>
          <w:p w:rsidR="00F67425" w:rsidRPr="004B6F62" w:rsidRDefault="00F67425" w:rsidP="00A10852">
            <w:pPr>
              <w:numPr>
                <w:ilvl w:val="0"/>
                <w:numId w:val="6"/>
              </w:numPr>
              <w:tabs>
                <w:tab w:val="clear" w:pos="720"/>
                <w:tab w:val="num" w:pos="270"/>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developing and participating in teaching of major components of courses (medical student, graduate student, resident, fellow, or CME courses)</w:t>
            </w:r>
          </w:p>
          <w:p w:rsidR="00F67425" w:rsidRPr="004B6F62" w:rsidRDefault="00F67425" w:rsidP="00A10852">
            <w:pPr>
              <w:numPr>
                <w:ilvl w:val="0"/>
                <w:numId w:val="6"/>
              </w:numPr>
              <w:tabs>
                <w:tab w:val="clear" w:pos="720"/>
                <w:tab w:val="num" w:pos="270"/>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developing significant educational and curricular materials (e.g. syllabi, curricular objectives, teaching cases, software)</w:t>
            </w:r>
          </w:p>
          <w:p w:rsidR="00F67425" w:rsidRPr="004B6F62" w:rsidRDefault="00F67425" w:rsidP="00A10852">
            <w:pPr>
              <w:numPr>
                <w:ilvl w:val="0"/>
                <w:numId w:val="6"/>
              </w:numPr>
              <w:tabs>
                <w:tab w:val="clear" w:pos="720"/>
                <w:tab w:val="num" w:pos="270"/>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developing significant evaluation techniques (e.g. examinations, surveys, software, standardized patients)</w:t>
            </w:r>
          </w:p>
          <w:p w:rsidR="00F67425" w:rsidRPr="004B6F62" w:rsidRDefault="00F67425" w:rsidP="00A10852">
            <w:pPr>
              <w:numPr>
                <w:ilvl w:val="0"/>
                <w:numId w:val="6"/>
              </w:numPr>
              <w:tabs>
                <w:tab w:val="clear" w:pos="720"/>
                <w:tab w:val="num" w:pos="270"/>
              </w:tabs>
              <w:spacing w:line="293" w:lineRule="atLeast"/>
              <w:ind w:left="250"/>
              <w:rPr>
                <w:rFonts w:ascii="Trebuchet MS" w:hAnsi="Trebuchet MS"/>
                <w:color w:val="000000"/>
                <w:sz w:val="16"/>
                <w:szCs w:val="16"/>
                <w:lang w:eastAsia="en-US"/>
              </w:rPr>
            </w:pPr>
            <w:r w:rsidRPr="004B6F62">
              <w:rPr>
                <w:rFonts w:ascii="Trebuchet MS" w:hAnsi="Trebuchet MS"/>
                <w:color w:val="000000"/>
                <w:sz w:val="16"/>
                <w:szCs w:val="16"/>
                <w:lang w:eastAsia="en-US"/>
              </w:rPr>
              <w:t>supervising graduate students and participating in dissertation committees</w:t>
            </w:r>
          </w:p>
        </w:tc>
      </w:tr>
    </w:tbl>
    <w:p w:rsidR="00F67425" w:rsidRDefault="00F67425"/>
    <w:p w:rsidR="00F67425" w:rsidRPr="00181E41" w:rsidRDefault="00F67425" w:rsidP="00602E5F">
      <w:pPr>
        <w:rPr>
          <w:rFonts w:ascii="Times New Roman" w:hAnsi="Times New Roman"/>
        </w:rPr>
      </w:pPr>
      <w:r w:rsidRPr="00181E41">
        <w:rPr>
          <w:rFonts w:ascii="Times New Roman" w:hAnsi="Times New Roman"/>
        </w:rPr>
        <w:t>Based on your CV, please describe your “Established” level achievements (in Clinical/ Professional Service OR Education OR Research) referencing the examples provided above.</w:t>
      </w:r>
    </w:p>
    <w:p w:rsidR="00F67425" w:rsidRDefault="00F67425" w:rsidP="00602E5F"/>
    <w:p w:rsidR="00F67425" w:rsidRDefault="00F67425" w:rsidP="00602E5F">
      <w:pPr>
        <w:pBdr>
          <w:top w:val="single" w:sz="12" w:space="1" w:color="auto"/>
          <w:bottom w:val="single" w:sz="12" w:space="1" w:color="auto"/>
        </w:pBdr>
      </w:pPr>
      <w:r>
        <w:t xml:space="preserve">                                                                                                                                                                                 </w:t>
      </w:r>
    </w:p>
    <w:p w:rsidR="00F67425" w:rsidRDefault="00F67425" w:rsidP="00602E5F">
      <w:pPr>
        <w:pBdr>
          <w:bottom w:val="single" w:sz="12" w:space="1" w:color="auto"/>
          <w:between w:val="single" w:sz="12" w:space="1" w:color="auto"/>
        </w:pBdr>
      </w:pPr>
      <w:r>
        <w:t xml:space="preserve">                                                                                                                                                                                  </w:t>
      </w:r>
    </w:p>
    <w:p w:rsidR="00F67425" w:rsidRDefault="00F67425" w:rsidP="00602E5F">
      <w:pPr>
        <w:pBdr>
          <w:bottom w:val="single" w:sz="12" w:space="1" w:color="auto"/>
          <w:between w:val="single" w:sz="12" w:space="1" w:color="auto"/>
        </w:pBdr>
      </w:pPr>
    </w:p>
    <w:p w:rsidR="00F67425" w:rsidRDefault="00F67425" w:rsidP="00602E5F">
      <w:pPr>
        <w:pBdr>
          <w:bottom w:val="single" w:sz="12" w:space="1" w:color="auto"/>
          <w:between w:val="single" w:sz="12" w:space="1" w:color="auto"/>
        </w:pBdr>
      </w:pPr>
    </w:p>
    <w:p w:rsidR="00F67425" w:rsidRDefault="00F67425" w:rsidP="00602E5F">
      <w:pPr>
        <w:pBdr>
          <w:bottom w:val="single" w:sz="12" w:space="1" w:color="auto"/>
          <w:between w:val="single" w:sz="12" w:space="1" w:color="auto"/>
        </w:pBdr>
      </w:pPr>
    </w:p>
    <w:p w:rsidR="00F67425" w:rsidRDefault="00F67425" w:rsidP="00602E5F">
      <w:pPr>
        <w:pBdr>
          <w:bottom w:val="single" w:sz="12" w:space="1" w:color="auto"/>
          <w:between w:val="single" w:sz="12" w:space="1" w:color="auto"/>
        </w:pBdr>
      </w:pPr>
    </w:p>
    <w:p w:rsidR="00F67425" w:rsidRDefault="00F67425" w:rsidP="00602E5F">
      <w:pPr>
        <w:pBdr>
          <w:bottom w:val="single" w:sz="12" w:space="1" w:color="auto"/>
          <w:between w:val="single" w:sz="12" w:space="1" w:color="auto"/>
        </w:pBdr>
      </w:pPr>
    </w:p>
    <w:p w:rsidR="00F67425" w:rsidRDefault="00F67425" w:rsidP="00602E5F">
      <w:pPr>
        <w:pBdr>
          <w:bottom w:val="single" w:sz="12" w:space="1" w:color="auto"/>
          <w:between w:val="single" w:sz="12" w:space="1" w:color="auto"/>
        </w:pBdr>
      </w:pPr>
    </w:p>
    <w:p w:rsidR="00F67425" w:rsidRDefault="00F67425"/>
    <w:tbl>
      <w:tblPr>
        <w:tblW w:w="112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2"/>
        <w:gridCol w:w="3858"/>
        <w:gridCol w:w="3780"/>
      </w:tblGrid>
      <w:tr w:rsidR="00F67425" w:rsidRPr="00737236" w:rsidTr="00602E5F">
        <w:trPr>
          <w:trHeight w:val="375"/>
        </w:trPr>
        <w:tc>
          <w:tcPr>
            <w:tcW w:w="11250" w:type="dxa"/>
            <w:gridSpan w:val="3"/>
          </w:tcPr>
          <w:p w:rsidR="00F67425" w:rsidRPr="000F64B3" w:rsidRDefault="00F67425" w:rsidP="000F64B3">
            <w:pPr>
              <w:spacing w:line="293" w:lineRule="atLeast"/>
              <w:jc w:val="center"/>
              <w:rPr>
                <w:rFonts w:ascii="Trebuchet MS" w:hAnsi="Trebuchet MS"/>
                <w:color w:val="000000"/>
                <w:sz w:val="16"/>
                <w:szCs w:val="16"/>
              </w:rPr>
            </w:pPr>
            <w:r w:rsidRPr="000F64B3">
              <w:rPr>
                <w:rFonts w:ascii="inherit" w:hAnsi="inherit"/>
                <w:color w:val="000000"/>
                <w:sz w:val="16"/>
                <w:szCs w:val="22"/>
              </w:rPr>
              <w:lastRenderedPageBreak/>
              <w:t>Table 6. Examples of Activities that provide evidence of an ‘Senior’ level of achievement</w:t>
            </w:r>
          </w:p>
        </w:tc>
      </w:tr>
      <w:tr w:rsidR="00F67425" w:rsidRPr="00737236" w:rsidTr="00602E5F">
        <w:trPr>
          <w:trHeight w:val="375"/>
        </w:trPr>
        <w:tc>
          <w:tcPr>
            <w:tcW w:w="3612" w:type="dxa"/>
          </w:tcPr>
          <w:p w:rsidR="00F67425" w:rsidRPr="000F64B3" w:rsidRDefault="00F67425" w:rsidP="000F64B3">
            <w:pPr>
              <w:spacing w:line="293" w:lineRule="atLeast"/>
              <w:rPr>
                <w:rFonts w:ascii="Trebuchet MS" w:hAnsi="Trebuchet MS"/>
                <w:color w:val="000000"/>
                <w:sz w:val="16"/>
                <w:szCs w:val="16"/>
              </w:rPr>
            </w:pPr>
            <w:r w:rsidRPr="000F64B3">
              <w:rPr>
                <w:rFonts w:ascii="inherit" w:hAnsi="inherit"/>
                <w:color w:val="000000"/>
                <w:sz w:val="16"/>
                <w:szCs w:val="22"/>
              </w:rPr>
              <w:t>Professional/Academic Service</w:t>
            </w:r>
          </w:p>
        </w:tc>
        <w:tc>
          <w:tcPr>
            <w:tcW w:w="3858" w:type="dxa"/>
          </w:tcPr>
          <w:p w:rsidR="00F67425" w:rsidRPr="000F64B3" w:rsidRDefault="00F67425" w:rsidP="000F64B3">
            <w:pPr>
              <w:spacing w:line="293" w:lineRule="atLeast"/>
              <w:rPr>
                <w:rFonts w:ascii="Trebuchet MS" w:hAnsi="Trebuchet MS"/>
                <w:color w:val="000000"/>
                <w:sz w:val="16"/>
                <w:szCs w:val="16"/>
              </w:rPr>
            </w:pPr>
            <w:r w:rsidRPr="000F64B3">
              <w:rPr>
                <w:rFonts w:ascii="inherit" w:hAnsi="inherit"/>
                <w:b/>
                <w:bCs/>
                <w:color w:val="000000"/>
                <w:sz w:val="16"/>
                <w:szCs w:val="22"/>
              </w:rPr>
              <w:t>Research/Scholarly Activity</w:t>
            </w:r>
          </w:p>
        </w:tc>
        <w:tc>
          <w:tcPr>
            <w:tcW w:w="3780" w:type="dxa"/>
          </w:tcPr>
          <w:p w:rsidR="00F67425" w:rsidRPr="000F64B3" w:rsidRDefault="00F67425" w:rsidP="000F64B3">
            <w:pPr>
              <w:spacing w:line="293" w:lineRule="atLeast"/>
              <w:rPr>
                <w:rFonts w:ascii="Trebuchet MS" w:hAnsi="Trebuchet MS"/>
                <w:color w:val="000000"/>
                <w:sz w:val="16"/>
                <w:szCs w:val="16"/>
              </w:rPr>
            </w:pPr>
            <w:r w:rsidRPr="000F64B3">
              <w:rPr>
                <w:rFonts w:ascii="inherit" w:hAnsi="inherit"/>
                <w:b/>
                <w:bCs/>
                <w:color w:val="000000"/>
                <w:sz w:val="16"/>
                <w:szCs w:val="22"/>
              </w:rPr>
              <w:t>Education</w:t>
            </w:r>
          </w:p>
        </w:tc>
      </w:tr>
      <w:tr w:rsidR="00F67425" w:rsidRPr="00737236" w:rsidTr="00602E5F">
        <w:trPr>
          <w:trHeight w:val="375"/>
        </w:trPr>
        <w:tc>
          <w:tcPr>
            <w:tcW w:w="3612" w:type="dxa"/>
          </w:tcPr>
          <w:p w:rsidR="00F67425" w:rsidRPr="000F64B3" w:rsidRDefault="00F67425" w:rsidP="00602E5F">
            <w:pPr>
              <w:numPr>
                <w:ilvl w:val="0"/>
                <w:numId w:val="7"/>
              </w:numPr>
              <w:tabs>
                <w:tab w:val="clear" w:pos="720"/>
                <w:tab w:val="num" w:pos="252"/>
              </w:tabs>
              <w:spacing w:line="293" w:lineRule="atLeast"/>
              <w:ind w:left="250"/>
              <w:rPr>
                <w:rFonts w:ascii="Trebuchet MS" w:hAnsi="Trebuchet MS"/>
                <w:b/>
                <w:color w:val="000000"/>
                <w:sz w:val="16"/>
                <w:szCs w:val="16"/>
              </w:rPr>
            </w:pPr>
            <w:r w:rsidRPr="000F64B3">
              <w:rPr>
                <w:rFonts w:ascii="Trebuchet MS" w:hAnsi="Trebuchet MS"/>
                <w:color w:val="000000"/>
                <w:sz w:val="16"/>
                <w:szCs w:val="16"/>
              </w:rPr>
              <w:t>clinical, or public health consulting on a national or international basis</w:t>
            </w:r>
          </w:p>
          <w:p w:rsidR="00F67425" w:rsidRPr="000F64B3" w:rsidRDefault="00F67425" w:rsidP="00602E5F">
            <w:pPr>
              <w:numPr>
                <w:ilvl w:val="0"/>
                <w:numId w:val="7"/>
              </w:numPr>
              <w:tabs>
                <w:tab w:val="clear" w:pos="720"/>
                <w:tab w:val="num" w:pos="252"/>
              </w:tabs>
              <w:spacing w:line="293" w:lineRule="atLeast"/>
              <w:ind w:left="250"/>
              <w:rPr>
                <w:rFonts w:ascii="Trebuchet MS" w:hAnsi="Trebuchet MS"/>
                <w:b/>
                <w:color w:val="000000"/>
                <w:sz w:val="16"/>
                <w:szCs w:val="16"/>
              </w:rPr>
            </w:pPr>
            <w:r w:rsidRPr="000F64B3">
              <w:rPr>
                <w:rFonts w:ascii="Trebuchet MS" w:hAnsi="Trebuchet MS"/>
                <w:color w:val="000000"/>
                <w:sz w:val="16"/>
                <w:szCs w:val="16"/>
              </w:rPr>
              <w:t>recognition as national or international leader in area of expertise</w:t>
            </w:r>
          </w:p>
          <w:p w:rsidR="00F67425" w:rsidRPr="000F64B3" w:rsidRDefault="00F67425" w:rsidP="00602E5F">
            <w:pPr>
              <w:numPr>
                <w:ilvl w:val="0"/>
                <w:numId w:val="7"/>
              </w:numPr>
              <w:tabs>
                <w:tab w:val="clear" w:pos="720"/>
                <w:tab w:val="num" w:pos="252"/>
              </w:tabs>
              <w:spacing w:line="293" w:lineRule="atLeast"/>
              <w:ind w:left="250"/>
              <w:rPr>
                <w:rFonts w:ascii="Trebuchet MS" w:hAnsi="Trebuchet MS"/>
                <w:b/>
                <w:color w:val="000000"/>
                <w:sz w:val="16"/>
                <w:szCs w:val="16"/>
              </w:rPr>
            </w:pPr>
            <w:r w:rsidRPr="000F64B3">
              <w:rPr>
                <w:rFonts w:ascii="Trebuchet MS" w:hAnsi="Trebuchet MS"/>
                <w:color w:val="000000"/>
                <w:sz w:val="16"/>
                <w:szCs w:val="16"/>
              </w:rPr>
              <w:t>invited clinical presentations to national/international gatherings</w:t>
            </w:r>
          </w:p>
          <w:p w:rsidR="00F67425" w:rsidRPr="000F64B3" w:rsidRDefault="00F67425" w:rsidP="00602E5F">
            <w:pPr>
              <w:numPr>
                <w:ilvl w:val="0"/>
                <w:numId w:val="7"/>
              </w:numPr>
              <w:tabs>
                <w:tab w:val="clear" w:pos="720"/>
                <w:tab w:val="num" w:pos="252"/>
              </w:tabs>
              <w:spacing w:line="293" w:lineRule="atLeast"/>
              <w:ind w:left="250"/>
              <w:rPr>
                <w:rFonts w:ascii="Trebuchet MS" w:hAnsi="Trebuchet MS"/>
                <w:b/>
                <w:color w:val="000000"/>
                <w:sz w:val="16"/>
                <w:szCs w:val="16"/>
              </w:rPr>
            </w:pPr>
            <w:r w:rsidRPr="000F64B3">
              <w:rPr>
                <w:rFonts w:ascii="Trebuchet MS" w:hAnsi="Trebuchet MS"/>
                <w:color w:val="000000"/>
                <w:sz w:val="16"/>
                <w:szCs w:val="16"/>
              </w:rPr>
              <w:t>significant contribution to national standards in area of expertise</w:t>
            </w:r>
          </w:p>
          <w:p w:rsidR="00F67425" w:rsidRPr="000F64B3" w:rsidRDefault="00F67425" w:rsidP="00602E5F">
            <w:pPr>
              <w:numPr>
                <w:ilvl w:val="0"/>
                <w:numId w:val="7"/>
              </w:numPr>
              <w:tabs>
                <w:tab w:val="clear" w:pos="720"/>
                <w:tab w:val="num" w:pos="252"/>
              </w:tabs>
              <w:spacing w:line="293" w:lineRule="atLeast"/>
              <w:ind w:left="250"/>
              <w:rPr>
                <w:rFonts w:ascii="Trebuchet MS" w:hAnsi="Trebuchet MS"/>
                <w:b/>
                <w:color w:val="000000"/>
                <w:sz w:val="16"/>
                <w:szCs w:val="16"/>
              </w:rPr>
            </w:pPr>
            <w:r w:rsidRPr="000F64B3">
              <w:rPr>
                <w:rFonts w:ascii="Trebuchet MS" w:hAnsi="Trebuchet MS"/>
                <w:color w:val="000000"/>
                <w:sz w:val="16"/>
                <w:szCs w:val="16"/>
              </w:rPr>
              <w:t>leadership role in national or international professional organization</w:t>
            </w:r>
          </w:p>
          <w:p w:rsidR="00F67425" w:rsidRPr="000F64B3" w:rsidRDefault="00F67425" w:rsidP="00602E5F">
            <w:pPr>
              <w:numPr>
                <w:ilvl w:val="0"/>
                <w:numId w:val="7"/>
              </w:numPr>
              <w:tabs>
                <w:tab w:val="clear" w:pos="720"/>
                <w:tab w:val="num" w:pos="252"/>
              </w:tabs>
              <w:spacing w:line="293" w:lineRule="atLeast"/>
              <w:ind w:left="250"/>
              <w:rPr>
                <w:rFonts w:ascii="Trebuchet MS" w:hAnsi="Trebuchet MS"/>
                <w:b/>
                <w:color w:val="000000"/>
                <w:sz w:val="16"/>
                <w:szCs w:val="16"/>
              </w:rPr>
            </w:pPr>
            <w:r w:rsidRPr="000F64B3">
              <w:rPr>
                <w:rFonts w:ascii="Trebuchet MS" w:hAnsi="Trebuchet MS"/>
                <w:color w:val="000000"/>
                <w:sz w:val="16"/>
                <w:szCs w:val="16"/>
              </w:rPr>
              <w:t>leadership position and substantial contribution in activities related to faculty governance</w:t>
            </w:r>
          </w:p>
          <w:p w:rsidR="00F67425" w:rsidRPr="000F64B3" w:rsidRDefault="00F67425" w:rsidP="00602E5F">
            <w:pPr>
              <w:numPr>
                <w:ilvl w:val="0"/>
                <w:numId w:val="7"/>
              </w:numPr>
              <w:tabs>
                <w:tab w:val="clear" w:pos="720"/>
                <w:tab w:val="num" w:pos="252"/>
              </w:tabs>
              <w:spacing w:line="293" w:lineRule="atLeast"/>
              <w:ind w:left="250"/>
              <w:rPr>
                <w:rFonts w:ascii="Trebuchet MS" w:hAnsi="Trebuchet MS"/>
                <w:b/>
                <w:color w:val="000000"/>
                <w:sz w:val="16"/>
                <w:szCs w:val="16"/>
              </w:rPr>
            </w:pPr>
            <w:r w:rsidRPr="000F64B3">
              <w:rPr>
                <w:rFonts w:ascii="Trebuchet MS" w:hAnsi="Trebuchet MS"/>
                <w:color w:val="000000"/>
                <w:sz w:val="16"/>
                <w:szCs w:val="16"/>
              </w:rPr>
              <w:t>leadership position and substantial contribution in task forces, committees and other groups of the School and University</w:t>
            </w:r>
          </w:p>
          <w:p w:rsidR="00F67425" w:rsidRPr="000F64B3" w:rsidRDefault="00F67425" w:rsidP="00602E5F">
            <w:pPr>
              <w:numPr>
                <w:ilvl w:val="0"/>
                <w:numId w:val="7"/>
              </w:numPr>
              <w:tabs>
                <w:tab w:val="clear" w:pos="720"/>
                <w:tab w:val="num" w:pos="252"/>
              </w:tabs>
              <w:spacing w:line="293" w:lineRule="atLeast"/>
              <w:ind w:left="250"/>
              <w:rPr>
                <w:rFonts w:ascii="Trebuchet MS" w:hAnsi="Trebuchet MS"/>
                <w:b/>
                <w:color w:val="000000"/>
                <w:sz w:val="16"/>
                <w:szCs w:val="16"/>
              </w:rPr>
            </w:pPr>
            <w:r w:rsidRPr="000F64B3">
              <w:rPr>
                <w:rFonts w:ascii="Trebuchet MS" w:hAnsi="Trebuchet MS"/>
                <w:color w:val="000000"/>
                <w:sz w:val="16"/>
                <w:szCs w:val="16"/>
              </w:rPr>
              <w:t>leadership position in administrative responsibilities for departments, units or the School</w:t>
            </w:r>
          </w:p>
          <w:p w:rsidR="00F67425" w:rsidRPr="000F64B3" w:rsidRDefault="00F67425" w:rsidP="00602E5F">
            <w:pPr>
              <w:numPr>
                <w:ilvl w:val="0"/>
                <w:numId w:val="7"/>
              </w:numPr>
              <w:tabs>
                <w:tab w:val="clear" w:pos="720"/>
                <w:tab w:val="num" w:pos="252"/>
              </w:tabs>
              <w:spacing w:line="293" w:lineRule="atLeast"/>
              <w:ind w:left="250"/>
              <w:rPr>
                <w:rFonts w:ascii="Trebuchet MS" w:hAnsi="Trebuchet MS"/>
                <w:b/>
                <w:color w:val="000000"/>
                <w:sz w:val="16"/>
                <w:szCs w:val="16"/>
              </w:rPr>
            </w:pPr>
            <w:r w:rsidRPr="000F64B3">
              <w:rPr>
                <w:rFonts w:ascii="Trebuchet MS" w:hAnsi="Trebuchet MS"/>
                <w:color w:val="000000"/>
                <w:sz w:val="16"/>
                <w:szCs w:val="16"/>
              </w:rPr>
              <w:t>member of an editorial board of a major scientific publication</w:t>
            </w:r>
          </w:p>
          <w:p w:rsidR="00F67425" w:rsidRPr="000F64B3" w:rsidRDefault="00F67425" w:rsidP="00602E5F">
            <w:pPr>
              <w:numPr>
                <w:ilvl w:val="0"/>
                <w:numId w:val="7"/>
              </w:numPr>
              <w:tabs>
                <w:tab w:val="clear" w:pos="720"/>
                <w:tab w:val="num" w:pos="252"/>
              </w:tabs>
              <w:spacing w:line="293" w:lineRule="atLeast"/>
              <w:ind w:left="250"/>
              <w:rPr>
                <w:rFonts w:ascii="Trebuchet MS" w:hAnsi="Trebuchet MS"/>
                <w:color w:val="000000"/>
                <w:sz w:val="16"/>
                <w:szCs w:val="16"/>
              </w:rPr>
            </w:pPr>
            <w:r w:rsidRPr="000F64B3">
              <w:rPr>
                <w:rFonts w:ascii="Trebuchet MS" w:hAnsi="Trebuchet MS"/>
                <w:color w:val="000000"/>
                <w:sz w:val="16"/>
                <w:szCs w:val="16"/>
              </w:rPr>
              <w:t>regular member or leader of a study section or equivalent review committee</w:t>
            </w:r>
          </w:p>
        </w:tc>
        <w:tc>
          <w:tcPr>
            <w:tcW w:w="3858" w:type="dxa"/>
          </w:tcPr>
          <w:p w:rsidR="00F67425" w:rsidRPr="000F64B3" w:rsidRDefault="00F67425" w:rsidP="00602E5F">
            <w:pPr>
              <w:numPr>
                <w:ilvl w:val="0"/>
                <w:numId w:val="8"/>
              </w:numPr>
              <w:tabs>
                <w:tab w:val="clear" w:pos="720"/>
                <w:tab w:val="num" w:pos="252"/>
              </w:tabs>
              <w:spacing w:line="293" w:lineRule="atLeast"/>
              <w:ind w:left="250"/>
              <w:rPr>
                <w:rFonts w:ascii="Trebuchet MS" w:hAnsi="Trebuchet MS"/>
                <w:color w:val="000000"/>
                <w:sz w:val="16"/>
                <w:szCs w:val="16"/>
              </w:rPr>
            </w:pPr>
            <w:r w:rsidRPr="000F64B3">
              <w:rPr>
                <w:rFonts w:ascii="Trebuchet MS" w:hAnsi="Trebuchet MS"/>
                <w:color w:val="000000"/>
                <w:sz w:val="16"/>
                <w:szCs w:val="16"/>
              </w:rPr>
              <w:t>substantial and significant publications as first and/or senior author</w:t>
            </w:r>
          </w:p>
          <w:p w:rsidR="00F67425" w:rsidRPr="000F64B3" w:rsidRDefault="00F67425" w:rsidP="00602E5F">
            <w:pPr>
              <w:numPr>
                <w:ilvl w:val="0"/>
                <w:numId w:val="8"/>
              </w:numPr>
              <w:tabs>
                <w:tab w:val="clear" w:pos="720"/>
                <w:tab w:val="num" w:pos="252"/>
              </w:tabs>
              <w:spacing w:line="293" w:lineRule="atLeast"/>
              <w:ind w:left="250"/>
              <w:rPr>
                <w:rFonts w:ascii="Trebuchet MS" w:hAnsi="Trebuchet MS"/>
                <w:color w:val="000000"/>
                <w:sz w:val="16"/>
                <w:szCs w:val="16"/>
              </w:rPr>
            </w:pPr>
            <w:r w:rsidRPr="000F64B3">
              <w:rPr>
                <w:rFonts w:ascii="Trebuchet MS" w:hAnsi="Trebuchet MS"/>
                <w:color w:val="000000"/>
                <w:sz w:val="16"/>
                <w:szCs w:val="16"/>
              </w:rPr>
              <w:t>national/international recognition in his/her academic field</w:t>
            </w:r>
          </w:p>
          <w:p w:rsidR="00F67425" w:rsidRPr="000F64B3" w:rsidRDefault="00F67425" w:rsidP="00602E5F">
            <w:pPr>
              <w:numPr>
                <w:ilvl w:val="0"/>
                <w:numId w:val="8"/>
              </w:numPr>
              <w:tabs>
                <w:tab w:val="clear" w:pos="720"/>
                <w:tab w:val="num" w:pos="252"/>
              </w:tabs>
              <w:spacing w:line="293" w:lineRule="atLeast"/>
              <w:ind w:left="250"/>
              <w:rPr>
                <w:rFonts w:ascii="Trebuchet MS" w:hAnsi="Trebuchet MS"/>
                <w:color w:val="000000"/>
                <w:sz w:val="16"/>
                <w:szCs w:val="16"/>
              </w:rPr>
            </w:pPr>
            <w:r w:rsidRPr="000F64B3">
              <w:rPr>
                <w:rFonts w:ascii="Trebuchet MS" w:hAnsi="Trebuchet MS"/>
                <w:color w:val="000000"/>
                <w:sz w:val="16"/>
                <w:szCs w:val="16"/>
              </w:rPr>
              <w:t>invited scientific presentations to national/international gatherings</w:t>
            </w:r>
          </w:p>
          <w:p w:rsidR="00F67425" w:rsidRPr="000F64B3" w:rsidRDefault="00F67425" w:rsidP="00602E5F">
            <w:pPr>
              <w:numPr>
                <w:ilvl w:val="0"/>
                <w:numId w:val="8"/>
              </w:numPr>
              <w:tabs>
                <w:tab w:val="clear" w:pos="720"/>
                <w:tab w:val="num" w:pos="252"/>
              </w:tabs>
              <w:spacing w:line="293" w:lineRule="atLeast"/>
              <w:ind w:left="250"/>
              <w:rPr>
                <w:rFonts w:ascii="Trebuchet MS" w:hAnsi="Trebuchet MS"/>
                <w:color w:val="000000"/>
                <w:sz w:val="16"/>
                <w:szCs w:val="16"/>
              </w:rPr>
            </w:pPr>
            <w:r w:rsidRPr="000F64B3">
              <w:rPr>
                <w:rFonts w:ascii="Trebuchet MS" w:hAnsi="Trebuchet MS"/>
                <w:color w:val="000000"/>
                <w:sz w:val="16"/>
                <w:szCs w:val="16"/>
              </w:rPr>
              <w:t>scientific consulting on a national or international basis</w:t>
            </w:r>
          </w:p>
          <w:p w:rsidR="00F67425" w:rsidRPr="000F64B3" w:rsidRDefault="00F67425" w:rsidP="00602E5F">
            <w:pPr>
              <w:numPr>
                <w:ilvl w:val="0"/>
                <w:numId w:val="8"/>
              </w:numPr>
              <w:tabs>
                <w:tab w:val="clear" w:pos="720"/>
                <w:tab w:val="num" w:pos="252"/>
              </w:tabs>
              <w:spacing w:line="293" w:lineRule="atLeast"/>
              <w:ind w:left="250"/>
              <w:rPr>
                <w:rFonts w:ascii="Trebuchet MS" w:hAnsi="Trebuchet MS"/>
                <w:color w:val="000000"/>
                <w:sz w:val="16"/>
                <w:szCs w:val="16"/>
              </w:rPr>
            </w:pPr>
            <w:r w:rsidRPr="000F64B3">
              <w:rPr>
                <w:rFonts w:ascii="Trebuchet MS" w:hAnsi="Trebuchet MS"/>
                <w:color w:val="000000"/>
                <w:sz w:val="16"/>
                <w:szCs w:val="16"/>
              </w:rPr>
              <w:t>consistent success in obtaining extramural funding through grants or contracts that are peer- reviewed and depend on scientific excellence</w:t>
            </w:r>
          </w:p>
          <w:p w:rsidR="00F67425" w:rsidRPr="000F64B3" w:rsidRDefault="00F67425" w:rsidP="00602E5F">
            <w:pPr>
              <w:numPr>
                <w:ilvl w:val="0"/>
                <w:numId w:val="8"/>
              </w:numPr>
              <w:tabs>
                <w:tab w:val="clear" w:pos="720"/>
                <w:tab w:val="num" w:pos="252"/>
              </w:tabs>
              <w:spacing w:line="293" w:lineRule="atLeast"/>
              <w:ind w:left="250"/>
              <w:rPr>
                <w:rFonts w:ascii="Trebuchet MS" w:hAnsi="Trebuchet MS"/>
                <w:color w:val="000000"/>
                <w:sz w:val="16"/>
                <w:szCs w:val="16"/>
              </w:rPr>
            </w:pPr>
            <w:r w:rsidRPr="000F64B3">
              <w:rPr>
                <w:rFonts w:ascii="Trebuchet MS" w:hAnsi="Trebuchet MS"/>
                <w:color w:val="000000"/>
                <w:sz w:val="16"/>
                <w:szCs w:val="16"/>
              </w:rPr>
              <w:t>contributing editor or regular writer for a major scientific publication</w:t>
            </w:r>
          </w:p>
        </w:tc>
        <w:tc>
          <w:tcPr>
            <w:tcW w:w="3780" w:type="dxa"/>
          </w:tcPr>
          <w:p w:rsidR="00F67425" w:rsidRPr="000F64B3" w:rsidRDefault="00F67425" w:rsidP="00602E5F">
            <w:pPr>
              <w:numPr>
                <w:ilvl w:val="0"/>
                <w:numId w:val="9"/>
              </w:numPr>
              <w:tabs>
                <w:tab w:val="clear" w:pos="720"/>
                <w:tab w:val="num" w:pos="252"/>
              </w:tabs>
              <w:spacing w:line="293" w:lineRule="atLeast"/>
              <w:ind w:left="250"/>
              <w:rPr>
                <w:rFonts w:ascii="Trebuchet MS" w:hAnsi="Trebuchet MS"/>
                <w:color w:val="000000"/>
                <w:sz w:val="16"/>
                <w:szCs w:val="16"/>
              </w:rPr>
            </w:pPr>
            <w:r w:rsidRPr="000F64B3">
              <w:rPr>
                <w:rFonts w:ascii="Trebuchet MS" w:hAnsi="Trebuchet MS"/>
                <w:color w:val="000000"/>
                <w:sz w:val="16"/>
                <w:szCs w:val="16"/>
              </w:rPr>
              <w:t>developing a course, curricular materials, or evaluation resources/techniques that are used regionally or nationally</w:t>
            </w:r>
          </w:p>
          <w:p w:rsidR="00F67425" w:rsidRPr="000F64B3" w:rsidRDefault="00F67425" w:rsidP="00602E5F">
            <w:pPr>
              <w:numPr>
                <w:ilvl w:val="0"/>
                <w:numId w:val="9"/>
              </w:numPr>
              <w:tabs>
                <w:tab w:val="clear" w:pos="720"/>
                <w:tab w:val="num" w:pos="252"/>
              </w:tabs>
              <w:spacing w:line="293" w:lineRule="atLeast"/>
              <w:ind w:left="250"/>
              <w:rPr>
                <w:rFonts w:ascii="Trebuchet MS" w:hAnsi="Trebuchet MS"/>
                <w:color w:val="000000"/>
                <w:sz w:val="16"/>
                <w:szCs w:val="16"/>
              </w:rPr>
            </w:pPr>
            <w:r w:rsidRPr="000F64B3">
              <w:rPr>
                <w:rFonts w:ascii="Trebuchet MS" w:hAnsi="Trebuchet MS"/>
                <w:color w:val="000000"/>
                <w:sz w:val="16"/>
                <w:szCs w:val="16"/>
              </w:rPr>
              <w:t>playing a major role in the organization, implementation and evaluation of a regional or national educational activity</w:t>
            </w:r>
          </w:p>
          <w:p w:rsidR="00F67425" w:rsidRPr="00602E5F" w:rsidRDefault="00F67425" w:rsidP="00602E5F">
            <w:pPr>
              <w:numPr>
                <w:ilvl w:val="0"/>
                <w:numId w:val="9"/>
              </w:numPr>
              <w:tabs>
                <w:tab w:val="clear" w:pos="720"/>
                <w:tab w:val="num" w:pos="252"/>
              </w:tabs>
              <w:spacing w:line="293" w:lineRule="atLeast"/>
              <w:ind w:left="250"/>
              <w:rPr>
                <w:rFonts w:ascii="Trebuchet MS" w:hAnsi="Trebuchet MS"/>
                <w:color w:val="000000"/>
                <w:sz w:val="16"/>
                <w:szCs w:val="16"/>
              </w:rPr>
            </w:pPr>
            <w:r w:rsidRPr="000F64B3">
              <w:rPr>
                <w:rFonts w:ascii="Trebuchet MS" w:hAnsi="Trebuchet MS"/>
                <w:color w:val="000000"/>
                <w:sz w:val="16"/>
                <w:szCs w:val="16"/>
              </w:rPr>
              <w:t>writing or editing textbooks or equivalent resources adopted by other institutions</w:t>
            </w:r>
          </w:p>
          <w:p w:rsidR="00F67425" w:rsidRPr="000F64B3" w:rsidRDefault="00F67425" w:rsidP="00602E5F">
            <w:pPr>
              <w:numPr>
                <w:ilvl w:val="0"/>
                <w:numId w:val="9"/>
              </w:numPr>
              <w:tabs>
                <w:tab w:val="clear" w:pos="720"/>
                <w:tab w:val="num" w:pos="252"/>
              </w:tabs>
              <w:spacing w:line="293" w:lineRule="atLeast"/>
              <w:ind w:left="250"/>
              <w:rPr>
                <w:rFonts w:ascii="Trebuchet MS" w:hAnsi="Trebuchet MS"/>
                <w:color w:val="000000"/>
                <w:sz w:val="16"/>
                <w:szCs w:val="16"/>
              </w:rPr>
            </w:pPr>
            <w:r w:rsidRPr="000F64B3">
              <w:rPr>
                <w:rFonts w:ascii="Trebuchet MS" w:hAnsi="Trebuchet MS"/>
                <w:color w:val="000000"/>
                <w:sz w:val="16"/>
                <w:szCs w:val="16"/>
              </w:rPr>
              <w:t>acting as an education consultant to national bodies or a reviewer for national grants in education.</w:t>
            </w:r>
          </w:p>
          <w:p w:rsidR="00F67425" w:rsidRPr="000F64B3" w:rsidRDefault="00F67425" w:rsidP="00602E5F">
            <w:pPr>
              <w:numPr>
                <w:ilvl w:val="0"/>
                <w:numId w:val="9"/>
              </w:numPr>
              <w:tabs>
                <w:tab w:val="clear" w:pos="720"/>
                <w:tab w:val="num" w:pos="252"/>
              </w:tabs>
              <w:spacing w:line="293" w:lineRule="atLeast"/>
              <w:ind w:left="250"/>
              <w:rPr>
                <w:rFonts w:ascii="Trebuchet MS" w:hAnsi="Trebuchet MS"/>
                <w:color w:val="000000"/>
                <w:sz w:val="16"/>
                <w:szCs w:val="16"/>
              </w:rPr>
            </w:pPr>
            <w:r w:rsidRPr="000F64B3">
              <w:rPr>
                <w:rFonts w:ascii="Trebuchet MS" w:hAnsi="Trebuchet MS"/>
                <w:color w:val="000000"/>
                <w:sz w:val="16"/>
                <w:szCs w:val="16"/>
              </w:rPr>
              <w:t>successful ongoing activities in educational research that is supported by extramural grants and published in high impact educational journals</w:t>
            </w:r>
          </w:p>
        </w:tc>
      </w:tr>
    </w:tbl>
    <w:p w:rsidR="00F67425" w:rsidRPr="00181E41" w:rsidRDefault="00F67425" w:rsidP="00602E5F">
      <w:pPr>
        <w:rPr>
          <w:rFonts w:ascii="Times New Roman" w:hAnsi="Times New Roman"/>
        </w:rPr>
      </w:pPr>
      <w:r>
        <w:br/>
      </w:r>
      <w:r w:rsidRPr="00181E41">
        <w:rPr>
          <w:rFonts w:ascii="Times New Roman" w:hAnsi="Times New Roman"/>
        </w:rPr>
        <w:t>Based on your CV, please describe your “Senior” level achievements (in Clinical/ Professional Service OR Education OR Research) referencing the examples provided above.</w:t>
      </w:r>
    </w:p>
    <w:p w:rsidR="00F67425" w:rsidRDefault="00F67425" w:rsidP="00602E5F">
      <w:pPr>
        <w:pBdr>
          <w:bottom w:val="single" w:sz="12" w:space="1" w:color="auto"/>
          <w:between w:val="single" w:sz="12" w:space="1" w:color="auto"/>
        </w:pBdr>
      </w:pPr>
    </w:p>
    <w:p w:rsidR="00F67425" w:rsidRDefault="00F67425" w:rsidP="00602E5F">
      <w:pPr>
        <w:pBdr>
          <w:bottom w:val="single" w:sz="12" w:space="1" w:color="auto"/>
          <w:between w:val="single" w:sz="12" w:space="1" w:color="auto"/>
        </w:pBdr>
      </w:pPr>
    </w:p>
    <w:p w:rsidR="00F67425" w:rsidRDefault="00F67425" w:rsidP="00602E5F">
      <w:pPr>
        <w:pBdr>
          <w:bottom w:val="single" w:sz="12" w:space="1" w:color="auto"/>
          <w:between w:val="single" w:sz="12" w:space="1" w:color="auto"/>
        </w:pBdr>
      </w:pPr>
    </w:p>
    <w:p w:rsidR="00F67425" w:rsidRDefault="00F67425" w:rsidP="00602E5F">
      <w:pPr>
        <w:pBdr>
          <w:bottom w:val="single" w:sz="12" w:space="1" w:color="auto"/>
          <w:between w:val="single" w:sz="12" w:space="1" w:color="auto"/>
        </w:pBdr>
      </w:pPr>
    </w:p>
    <w:p w:rsidR="00F67425" w:rsidRDefault="00F67425" w:rsidP="00602E5F">
      <w:pPr>
        <w:pBdr>
          <w:bottom w:val="single" w:sz="12" w:space="1" w:color="auto"/>
          <w:between w:val="single" w:sz="12" w:space="1" w:color="auto"/>
        </w:pBdr>
      </w:pPr>
    </w:p>
    <w:p w:rsidR="00F67425" w:rsidRDefault="00F67425" w:rsidP="00602E5F">
      <w:pPr>
        <w:pBdr>
          <w:bottom w:val="single" w:sz="12" w:space="1" w:color="auto"/>
          <w:between w:val="single" w:sz="12" w:space="1" w:color="auto"/>
        </w:pBdr>
      </w:pPr>
    </w:p>
    <w:p w:rsidR="00F67425" w:rsidRDefault="00F67425" w:rsidP="00602E5F">
      <w:pPr>
        <w:pBdr>
          <w:bottom w:val="single" w:sz="12" w:space="1" w:color="auto"/>
          <w:between w:val="single" w:sz="12" w:space="1" w:color="auto"/>
        </w:pBdr>
      </w:pPr>
    </w:p>
    <w:p w:rsidR="00F67425" w:rsidRDefault="00F67425" w:rsidP="00602E5F">
      <w:pPr>
        <w:pBdr>
          <w:bottom w:val="single" w:sz="12" w:space="1" w:color="auto"/>
          <w:between w:val="single" w:sz="12" w:space="1" w:color="auto"/>
        </w:pBdr>
      </w:pPr>
    </w:p>
    <w:p w:rsidR="00F67425" w:rsidRDefault="00F67425" w:rsidP="00602E5F">
      <w:pPr>
        <w:pBdr>
          <w:bottom w:val="single" w:sz="12" w:space="1" w:color="auto"/>
          <w:between w:val="single" w:sz="12" w:space="1" w:color="auto"/>
        </w:pBdr>
      </w:pPr>
    </w:p>
    <w:p w:rsidR="00F67425" w:rsidRDefault="00F67425" w:rsidP="00602E5F">
      <w:pPr>
        <w:pBdr>
          <w:bottom w:val="single" w:sz="12" w:space="1" w:color="auto"/>
          <w:between w:val="single" w:sz="12" w:space="1" w:color="auto"/>
        </w:pBdr>
      </w:pPr>
    </w:p>
    <w:p w:rsidR="00F67425" w:rsidRDefault="00F67425" w:rsidP="00602E5F">
      <w:pPr>
        <w:pBdr>
          <w:bottom w:val="single" w:sz="12" w:space="1" w:color="auto"/>
          <w:between w:val="single" w:sz="12" w:space="1" w:color="auto"/>
        </w:pBdr>
      </w:pPr>
    </w:p>
    <w:sectPr w:rsidR="00F67425" w:rsidSect="00FC7658">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7A3A"/>
    <w:multiLevelType w:val="multilevel"/>
    <w:tmpl w:val="A8E6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011EF"/>
    <w:multiLevelType w:val="multilevel"/>
    <w:tmpl w:val="43E2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3662A"/>
    <w:multiLevelType w:val="multilevel"/>
    <w:tmpl w:val="38EE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B42F8"/>
    <w:multiLevelType w:val="hybridMultilevel"/>
    <w:tmpl w:val="CF40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1374E"/>
    <w:multiLevelType w:val="multilevel"/>
    <w:tmpl w:val="EE6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D416B6"/>
    <w:multiLevelType w:val="multilevel"/>
    <w:tmpl w:val="1750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9B262F"/>
    <w:multiLevelType w:val="multilevel"/>
    <w:tmpl w:val="304C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A77551"/>
    <w:multiLevelType w:val="multilevel"/>
    <w:tmpl w:val="F1BE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AD7E20"/>
    <w:multiLevelType w:val="hybridMultilevel"/>
    <w:tmpl w:val="C3D2FD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878684A"/>
    <w:multiLevelType w:val="multilevel"/>
    <w:tmpl w:val="6508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205C23"/>
    <w:multiLevelType w:val="multilevel"/>
    <w:tmpl w:val="FCF0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10"/>
  </w:num>
  <w:num w:numId="5">
    <w:abstractNumId w:val="0"/>
  </w:num>
  <w:num w:numId="6">
    <w:abstractNumId w:val="7"/>
  </w:num>
  <w:num w:numId="7">
    <w:abstractNumId w:val="5"/>
  </w:num>
  <w:num w:numId="8">
    <w:abstractNumId w:val="9"/>
  </w:num>
  <w:num w:numId="9">
    <w:abstractNumId w:val="2"/>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1EE"/>
    <w:rsid w:val="00064D0A"/>
    <w:rsid w:val="00086949"/>
    <w:rsid w:val="000E71BC"/>
    <w:rsid w:val="000F64B3"/>
    <w:rsid w:val="000F6D34"/>
    <w:rsid w:val="00181E41"/>
    <w:rsid w:val="001E1C6C"/>
    <w:rsid w:val="002276DA"/>
    <w:rsid w:val="002A3BCF"/>
    <w:rsid w:val="002A6DC7"/>
    <w:rsid w:val="002E6BCF"/>
    <w:rsid w:val="002E720E"/>
    <w:rsid w:val="00356A07"/>
    <w:rsid w:val="0037513C"/>
    <w:rsid w:val="00382D11"/>
    <w:rsid w:val="003969C5"/>
    <w:rsid w:val="00433A9B"/>
    <w:rsid w:val="004759CB"/>
    <w:rsid w:val="004B6F62"/>
    <w:rsid w:val="00544530"/>
    <w:rsid w:val="0060047A"/>
    <w:rsid w:val="00602E5F"/>
    <w:rsid w:val="00696E64"/>
    <w:rsid w:val="00696F09"/>
    <w:rsid w:val="006D6B5D"/>
    <w:rsid w:val="00710663"/>
    <w:rsid w:val="00737236"/>
    <w:rsid w:val="008348AD"/>
    <w:rsid w:val="008F7284"/>
    <w:rsid w:val="00907E03"/>
    <w:rsid w:val="0098652B"/>
    <w:rsid w:val="00A10852"/>
    <w:rsid w:val="00AD1E25"/>
    <w:rsid w:val="00B45526"/>
    <w:rsid w:val="00B84AA1"/>
    <w:rsid w:val="00B92924"/>
    <w:rsid w:val="00BB2A8E"/>
    <w:rsid w:val="00C059D7"/>
    <w:rsid w:val="00CF1C13"/>
    <w:rsid w:val="00D16FB4"/>
    <w:rsid w:val="00D270FC"/>
    <w:rsid w:val="00D30D0D"/>
    <w:rsid w:val="00D871EE"/>
    <w:rsid w:val="00D930EB"/>
    <w:rsid w:val="00E24F61"/>
    <w:rsid w:val="00EF40E8"/>
    <w:rsid w:val="00F14FD2"/>
    <w:rsid w:val="00F67425"/>
    <w:rsid w:val="00FC76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52"/>
    <w:rPr>
      <w:rFonts w:ascii="Cambria" w:eastAsia="Times New Roman" w:hAnsi="Cambr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71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71EE"/>
    <w:rPr>
      <w:rFonts w:ascii="Tahoma" w:hAnsi="Tahoma" w:cs="Tahoma"/>
      <w:sz w:val="16"/>
      <w:szCs w:val="16"/>
      <w:lang w:eastAsia="ja-JP"/>
    </w:rPr>
  </w:style>
  <w:style w:type="table" w:styleId="LightShading">
    <w:name w:val="Light Shading"/>
    <w:basedOn w:val="TableNormal"/>
    <w:uiPriority w:val="99"/>
    <w:rsid w:val="000F64B3"/>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1269</Words>
  <Characters>8164</Characters>
  <Application>Microsoft Office Word</Application>
  <DocSecurity>0</DocSecurity>
  <Lines>68</Lines>
  <Paragraphs>18</Paragraphs>
  <ScaleCrop>false</ScaleCrop>
  <Company>UMASS Medical School</Company>
  <LinksUpToDate>false</LinksUpToDate>
  <CharactersWithSpaces>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to Determine Readiness for Promotion to Associate Professor</dc:title>
  <dc:creator>mclaughm</dc:creator>
  <cp:lastModifiedBy>mclaughm</cp:lastModifiedBy>
  <cp:revision>2</cp:revision>
  <cp:lastPrinted>2013-09-06T11:35:00Z</cp:lastPrinted>
  <dcterms:created xsi:type="dcterms:W3CDTF">2013-09-11T20:13:00Z</dcterms:created>
  <dcterms:modified xsi:type="dcterms:W3CDTF">2013-09-11T20:13:00Z</dcterms:modified>
</cp:coreProperties>
</file>