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8E" w:rsidRDefault="00D2018E" w:rsidP="00D2018E">
      <w:pPr>
        <w:pStyle w:val="Default"/>
      </w:pPr>
      <w:bookmarkStart w:id="0" w:name="_GoBack"/>
      <w:bookmarkEnd w:id="0"/>
    </w:p>
    <w:p w:rsidR="00D2018E" w:rsidRDefault="00D2018E" w:rsidP="00D2018E">
      <w:pPr>
        <w:pStyle w:val="Default"/>
        <w:rPr>
          <w:sz w:val="22"/>
          <w:szCs w:val="22"/>
        </w:rPr>
      </w:pPr>
      <w:r>
        <w:t xml:space="preserve"> </w:t>
      </w:r>
      <w:r>
        <w:rPr>
          <w:sz w:val="22"/>
          <w:szCs w:val="22"/>
        </w:rPr>
        <w:t xml:space="preserve">Dear Students, </w:t>
      </w:r>
    </w:p>
    <w:p w:rsidR="005F2935" w:rsidRDefault="005F2935" w:rsidP="00D2018E">
      <w:pPr>
        <w:pStyle w:val="Default"/>
        <w:rPr>
          <w:sz w:val="22"/>
          <w:szCs w:val="22"/>
        </w:rPr>
      </w:pPr>
    </w:p>
    <w:p w:rsidR="00D2018E" w:rsidRDefault="00D2018E" w:rsidP="00D2018E">
      <w:pPr>
        <w:pStyle w:val="Default"/>
        <w:rPr>
          <w:sz w:val="22"/>
          <w:szCs w:val="22"/>
        </w:rPr>
      </w:pPr>
      <w:r>
        <w:rPr>
          <w:sz w:val="22"/>
          <w:szCs w:val="22"/>
        </w:rPr>
        <w:t xml:space="preserve">As people travel to unfamiliar environments, they are exposed to various health risks; these risks vary with respect to both the particular traveler and the type of travel. Many adverse health consequences may be prevented or reduced by taking precautions before, after and during travel. </w:t>
      </w:r>
    </w:p>
    <w:p w:rsidR="005F2935" w:rsidRDefault="005F2935" w:rsidP="00D2018E">
      <w:pPr>
        <w:pStyle w:val="Default"/>
        <w:rPr>
          <w:sz w:val="22"/>
          <w:szCs w:val="22"/>
        </w:rPr>
      </w:pPr>
    </w:p>
    <w:p w:rsidR="00D2018E" w:rsidRDefault="00D2018E" w:rsidP="00D2018E">
      <w:pPr>
        <w:pStyle w:val="Default"/>
        <w:rPr>
          <w:sz w:val="22"/>
          <w:szCs w:val="22"/>
        </w:rPr>
      </w:pPr>
      <w:r>
        <w:rPr>
          <w:b/>
          <w:bCs/>
          <w:sz w:val="22"/>
          <w:szCs w:val="22"/>
        </w:rPr>
        <w:t>Six to eight weeks prior to your departure</w:t>
      </w:r>
      <w:r>
        <w:rPr>
          <w:sz w:val="22"/>
          <w:szCs w:val="22"/>
        </w:rPr>
        <w:t xml:space="preserve">, you should obtain travel health information relevant to your travel destination(s) and make an appointment with Student Health Services (SHS) to review any appropriate protocols and receive necessary immunizations. If you are traveling abroad and doing clinical work, extra health precautions should be taken under consideration; for example, PEP (post-exposure prophylaxis) medication might be needed for high-risk blood borne pathogen exposures. You must make an appointment with SHS to review PEP protocol and to receive the appropriate medications (508-344-2818). These medications are not provided by the UMass-Memorial travel clinic. </w:t>
      </w:r>
    </w:p>
    <w:p w:rsidR="005F2935" w:rsidRDefault="005F2935" w:rsidP="00D2018E">
      <w:pPr>
        <w:pStyle w:val="Default"/>
        <w:rPr>
          <w:sz w:val="22"/>
          <w:szCs w:val="22"/>
        </w:rPr>
      </w:pPr>
    </w:p>
    <w:p w:rsidR="00D2018E" w:rsidRDefault="00D2018E" w:rsidP="00D2018E">
      <w:pPr>
        <w:pStyle w:val="Default"/>
        <w:rPr>
          <w:sz w:val="22"/>
          <w:szCs w:val="22"/>
        </w:rPr>
      </w:pPr>
      <w:r>
        <w:rPr>
          <w:sz w:val="22"/>
          <w:szCs w:val="22"/>
        </w:rPr>
        <w:t xml:space="preserve">The only vaccination that is not administered in SHS is the yellow fever vaccine. This is only given in the travel clinic at UMMHC (508-334-5481). An appointment would be needed to receive this vaccine. Some insurance plans do not cover visits to travel clinic. If you do not have the BC\BS student plan, you should check with your plan to see if this is a covered service. If you are enrolled in the student insurance plan, visits to the travel clinic are covered. </w:t>
      </w:r>
    </w:p>
    <w:p w:rsidR="005F2935" w:rsidRDefault="005F2935" w:rsidP="00D2018E">
      <w:pPr>
        <w:pStyle w:val="Default"/>
        <w:rPr>
          <w:sz w:val="22"/>
          <w:szCs w:val="22"/>
        </w:rPr>
      </w:pPr>
    </w:p>
    <w:p w:rsidR="00D2018E" w:rsidRDefault="00D2018E" w:rsidP="00D2018E">
      <w:pPr>
        <w:pStyle w:val="Default"/>
        <w:rPr>
          <w:sz w:val="22"/>
          <w:szCs w:val="22"/>
        </w:rPr>
      </w:pPr>
      <w:r>
        <w:rPr>
          <w:sz w:val="22"/>
          <w:szCs w:val="22"/>
        </w:rPr>
        <w:t xml:space="preserve">Enclosed in this packet are the following: </w:t>
      </w:r>
    </w:p>
    <w:p w:rsidR="005F2935" w:rsidRDefault="005F2935" w:rsidP="00D2018E">
      <w:pPr>
        <w:pStyle w:val="Default"/>
        <w:rPr>
          <w:sz w:val="22"/>
          <w:szCs w:val="22"/>
        </w:rPr>
      </w:pPr>
    </w:p>
    <w:p w:rsidR="00D2018E" w:rsidRDefault="00D2018E" w:rsidP="00D2018E">
      <w:pPr>
        <w:pStyle w:val="Default"/>
        <w:spacing w:after="18"/>
        <w:rPr>
          <w:sz w:val="22"/>
          <w:szCs w:val="22"/>
        </w:rPr>
      </w:pPr>
      <w:r>
        <w:rPr>
          <w:sz w:val="22"/>
          <w:szCs w:val="22"/>
        </w:rPr>
        <w:t xml:space="preserve">1. </w:t>
      </w:r>
      <w:r w:rsidR="005F2935">
        <w:rPr>
          <w:sz w:val="22"/>
          <w:szCs w:val="22"/>
        </w:rPr>
        <w:t>Policy on Post-Exposure Prophylactics for student traveling abroad</w:t>
      </w:r>
      <w:r>
        <w:rPr>
          <w:sz w:val="22"/>
          <w:szCs w:val="22"/>
        </w:rPr>
        <w:t xml:space="preserve"> </w:t>
      </w:r>
    </w:p>
    <w:p w:rsidR="00D2018E" w:rsidRDefault="00D2018E" w:rsidP="00D2018E">
      <w:pPr>
        <w:pStyle w:val="Default"/>
        <w:spacing w:after="18"/>
        <w:rPr>
          <w:sz w:val="22"/>
          <w:szCs w:val="22"/>
        </w:rPr>
      </w:pPr>
      <w:r>
        <w:rPr>
          <w:sz w:val="22"/>
          <w:szCs w:val="22"/>
        </w:rPr>
        <w:t xml:space="preserve">2. Medical clearance form to be completed by you and your travel health care provider </w:t>
      </w:r>
    </w:p>
    <w:p w:rsidR="00D2018E" w:rsidRDefault="00D2018E" w:rsidP="00D2018E">
      <w:pPr>
        <w:pStyle w:val="Default"/>
        <w:rPr>
          <w:sz w:val="22"/>
          <w:szCs w:val="22"/>
        </w:rPr>
      </w:pPr>
    </w:p>
    <w:p w:rsidR="00D2018E" w:rsidRDefault="00D2018E" w:rsidP="00D2018E">
      <w:pPr>
        <w:pStyle w:val="Default"/>
        <w:rPr>
          <w:sz w:val="22"/>
          <w:szCs w:val="22"/>
        </w:rPr>
      </w:pPr>
      <w:r>
        <w:rPr>
          <w:sz w:val="22"/>
          <w:szCs w:val="22"/>
        </w:rPr>
        <w:t xml:space="preserve">If you have any questions or concerns, please do not hesitate to contact </w:t>
      </w:r>
      <w:r w:rsidR="005F2935">
        <w:rPr>
          <w:sz w:val="22"/>
          <w:szCs w:val="22"/>
        </w:rPr>
        <w:t xml:space="preserve">the Office of </w:t>
      </w:r>
      <w:proofErr w:type="gramStart"/>
      <w:r w:rsidR="005F2935">
        <w:rPr>
          <w:sz w:val="22"/>
          <w:szCs w:val="22"/>
        </w:rPr>
        <w:t>Under</w:t>
      </w:r>
      <w:proofErr w:type="gramEnd"/>
      <w:r w:rsidR="005F2935">
        <w:rPr>
          <w:sz w:val="22"/>
          <w:szCs w:val="22"/>
        </w:rPr>
        <w:t xml:space="preserve"> Graduate Education</w:t>
      </w:r>
      <w:r>
        <w:rPr>
          <w:sz w:val="22"/>
          <w:szCs w:val="22"/>
        </w:rPr>
        <w:t xml:space="preserve">, the Office of Global Health, </w:t>
      </w:r>
      <w:r w:rsidR="005F2935">
        <w:rPr>
          <w:sz w:val="22"/>
          <w:szCs w:val="22"/>
        </w:rPr>
        <w:t>o</w:t>
      </w:r>
      <w:r>
        <w:rPr>
          <w:sz w:val="22"/>
          <w:szCs w:val="22"/>
        </w:rPr>
        <w:t xml:space="preserve">r Student Health Services. </w:t>
      </w:r>
    </w:p>
    <w:p w:rsidR="005F2935" w:rsidRDefault="005F2935" w:rsidP="00D2018E">
      <w:pPr>
        <w:pStyle w:val="Default"/>
        <w:rPr>
          <w:sz w:val="22"/>
          <w:szCs w:val="22"/>
        </w:rPr>
      </w:pPr>
    </w:p>
    <w:p w:rsidR="00D2018E" w:rsidRDefault="00D2018E" w:rsidP="00D2018E">
      <w:pPr>
        <w:pStyle w:val="Default"/>
        <w:rPr>
          <w:sz w:val="22"/>
          <w:szCs w:val="22"/>
        </w:rPr>
      </w:pPr>
      <w:r>
        <w:rPr>
          <w:sz w:val="22"/>
          <w:szCs w:val="22"/>
        </w:rPr>
        <w:t xml:space="preserve">We wish you safe and healthy travels! </w:t>
      </w:r>
    </w:p>
    <w:p w:rsidR="005F2935" w:rsidRDefault="005F2935" w:rsidP="00D2018E">
      <w:pPr>
        <w:pStyle w:val="Default"/>
        <w:rPr>
          <w:sz w:val="22"/>
          <w:szCs w:val="22"/>
        </w:rPr>
      </w:pPr>
    </w:p>
    <w:p w:rsidR="00D2018E" w:rsidRDefault="00D2018E" w:rsidP="00D2018E">
      <w:pPr>
        <w:pStyle w:val="Default"/>
        <w:rPr>
          <w:sz w:val="22"/>
          <w:szCs w:val="22"/>
        </w:rPr>
      </w:pPr>
      <w:r>
        <w:rPr>
          <w:sz w:val="22"/>
          <w:szCs w:val="22"/>
        </w:rPr>
        <w:t xml:space="preserve">Contact information: </w:t>
      </w:r>
    </w:p>
    <w:p w:rsidR="00D2018E" w:rsidRDefault="00D2018E" w:rsidP="00D2018E">
      <w:pPr>
        <w:pStyle w:val="Default"/>
        <w:rPr>
          <w:sz w:val="22"/>
          <w:szCs w:val="22"/>
        </w:rPr>
      </w:pPr>
      <w:r>
        <w:rPr>
          <w:sz w:val="22"/>
          <w:szCs w:val="22"/>
        </w:rPr>
        <w:t xml:space="preserve"> </w:t>
      </w:r>
    </w:p>
    <w:p w:rsidR="00D2018E" w:rsidRDefault="00D2018E" w:rsidP="00D2018E">
      <w:pPr>
        <w:pStyle w:val="Default"/>
        <w:rPr>
          <w:sz w:val="22"/>
          <w:szCs w:val="22"/>
        </w:rPr>
      </w:pPr>
      <w:r>
        <w:rPr>
          <w:sz w:val="22"/>
          <w:szCs w:val="22"/>
        </w:rPr>
        <w:t>Stud</w:t>
      </w:r>
      <w:r w:rsidR="005F2935">
        <w:rPr>
          <w:sz w:val="22"/>
          <w:szCs w:val="22"/>
        </w:rPr>
        <w:t>ent Health Services 508-334-8464 studenthealth@umassmemorial.org</w:t>
      </w:r>
    </w:p>
    <w:p w:rsidR="00D2018E" w:rsidRDefault="00D2018E" w:rsidP="00D2018E">
      <w:pPr>
        <w:pStyle w:val="Default"/>
        <w:rPr>
          <w:sz w:val="22"/>
          <w:szCs w:val="22"/>
        </w:rPr>
      </w:pPr>
      <w:r>
        <w:rPr>
          <w:sz w:val="22"/>
          <w:szCs w:val="22"/>
        </w:rPr>
        <w:t xml:space="preserve">Office of Global Health 508-856-2840 </w:t>
      </w:r>
    </w:p>
    <w:p w:rsidR="00D2018E" w:rsidRDefault="00D2018E" w:rsidP="00D2018E">
      <w:pPr>
        <w:pStyle w:val="Default"/>
        <w:rPr>
          <w:sz w:val="22"/>
          <w:szCs w:val="22"/>
        </w:rPr>
      </w:pPr>
      <w:r>
        <w:rPr>
          <w:sz w:val="22"/>
          <w:szCs w:val="22"/>
        </w:rPr>
        <w:t>Travel</w:t>
      </w:r>
      <w:r w:rsidR="005F2935">
        <w:rPr>
          <w:sz w:val="22"/>
          <w:szCs w:val="22"/>
        </w:rPr>
        <w:t xml:space="preserve"> Clinic at UMMHC 508-334-5481 </w:t>
      </w:r>
    </w:p>
    <w:p w:rsidR="00D2018E" w:rsidRDefault="00D2018E" w:rsidP="00D2018E">
      <w:pPr>
        <w:pStyle w:val="Default"/>
        <w:pageBreakBefore/>
        <w:rPr>
          <w:rFonts w:ascii="Bernard MT Condensed" w:hAnsi="Bernard MT Condensed" w:cs="Bernard MT Condensed"/>
          <w:sz w:val="28"/>
          <w:szCs w:val="28"/>
        </w:rPr>
      </w:pPr>
      <w:r>
        <w:rPr>
          <w:rFonts w:ascii="Bernard MT Condensed" w:hAnsi="Bernard MT Condensed" w:cs="Bernard MT Condensed"/>
          <w:sz w:val="28"/>
          <w:szCs w:val="28"/>
        </w:rPr>
        <w:lastRenderedPageBreak/>
        <w:t xml:space="preserve">UMMS Office of Global Health Medical Clearance Form </w:t>
      </w:r>
      <w:r w:rsidR="005F2935">
        <w:rPr>
          <w:rFonts w:ascii="Bernard MT Condensed" w:hAnsi="Bernard MT Condensed" w:cs="Bernard MT Condensed"/>
          <w:sz w:val="28"/>
          <w:szCs w:val="28"/>
        </w:rPr>
        <w:br/>
      </w:r>
    </w:p>
    <w:p w:rsidR="00D2018E" w:rsidRPr="005F2935" w:rsidRDefault="00D2018E" w:rsidP="00D2018E">
      <w:pPr>
        <w:pStyle w:val="Default"/>
        <w:rPr>
          <w:rFonts w:asciiTheme="minorHAnsi" w:hAnsiTheme="minorHAnsi"/>
          <w:sz w:val="22"/>
          <w:szCs w:val="22"/>
        </w:rPr>
      </w:pPr>
      <w:r w:rsidRPr="005F2935">
        <w:rPr>
          <w:rFonts w:asciiTheme="minorHAnsi" w:hAnsiTheme="minorHAnsi"/>
          <w:sz w:val="22"/>
          <w:szCs w:val="22"/>
        </w:rPr>
        <w:t xml:space="preserve">As people travel to unfamiliar environments, they are exposed to various health risks; these risks vary with respect to both the particular traveler and the travel. Many adverse health consequences may be prevented or reduced by taking precautions before, after and during travel. Following your visit to Student Health, Travel Clinic and/or your PCP, please submit this signed form and a copy of your International Certificate of Vaccination or other immunization record(s) to the Office of Global Health (room S7-410 or fax 508-856-2840). </w:t>
      </w:r>
    </w:p>
    <w:p w:rsidR="005F2935" w:rsidRPr="005F2935" w:rsidRDefault="005F2935" w:rsidP="00D2018E">
      <w:pPr>
        <w:pStyle w:val="Default"/>
        <w:rPr>
          <w:rFonts w:asciiTheme="minorHAnsi" w:hAnsiTheme="minorHAnsi"/>
          <w:sz w:val="22"/>
          <w:szCs w:val="22"/>
        </w:rPr>
      </w:pPr>
    </w:p>
    <w:p w:rsidR="00D2018E" w:rsidRPr="005F2935" w:rsidRDefault="00D2018E" w:rsidP="00D2018E">
      <w:pPr>
        <w:pStyle w:val="Default"/>
        <w:rPr>
          <w:rFonts w:asciiTheme="minorHAnsi" w:hAnsiTheme="minorHAnsi" w:cs="Cambria"/>
          <w:sz w:val="22"/>
          <w:szCs w:val="22"/>
        </w:rPr>
      </w:pPr>
      <w:r w:rsidRPr="005F2935">
        <w:rPr>
          <w:rFonts w:asciiTheme="minorHAnsi" w:hAnsiTheme="minorHAnsi" w:cs="Cambria"/>
          <w:sz w:val="22"/>
          <w:szCs w:val="22"/>
        </w:rPr>
        <w:t xml:space="preserve">I have fully assessed the potential hazards of the countries and regions to which I am traveling, including requirements and recommendations with regard to malaria, yellow fever, infectious diseases, tropical diseases, vaccinations, injuries, violence and psychological health. </w:t>
      </w:r>
    </w:p>
    <w:p w:rsidR="00D2018E" w:rsidRPr="005F2935" w:rsidRDefault="00D2018E" w:rsidP="00D2018E">
      <w:pPr>
        <w:pStyle w:val="Default"/>
        <w:rPr>
          <w:rFonts w:asciiTheme="minorHAnsi" w:hAnsiTheme="minorHAnsi" w:cs="Cambria"/>
          <w:sz w:val="22"/>
          <w:szCs w:val="22"/>
        </w:rPr>
      </w:pPr>
      <w:r w:rsidRPr="005F2935">
        <w:rPr>
          <w:rFonts w:asciiTheme="minorHAnsi" w:hAnsiTheme="minorHAnsi" w:cs="Cambria"/>
          <w:sz w:val="22"/>
          <w:szCs w:val="22"/>
        </w:rPr>
        <w:t>As indicated on the included immunization record and yellow fever card (if applicable), I am up to date on all the routine, required and recommended vaccines (</w:t>
      </w:r>
      <w:r w:rsidRPr="005F2935">
        <w:rPr>
          <w:rFonts w:asciiTheme="minorHAnsi" w:hAnsiTheme="minorHAnsi" w:cs="Cambria"/>
          <w:i/>
          <w:iCs/>
          <w:sz w:val="22"/>
          <w:szCs w:val="22"/>
        </w:rPr>
        <w:t>including seasonal influenza and H1N1</w:t>
      </w:r>
      <w:r w:rsidRPr="005F2935">
        <w:rPr>
          <w:rFonts w:asciiTheme="minorHAnsi" w:hAnsiTheme="minorHAnsi" w:cs="Cambria"/>
          <w:sz w:val="22"/>
          <w:szCs w:val="22"/>
        </w:rPr>
        <w:t xml:space="preserve">) for my travel destination(s) </w:t>
      </w:r>
    </w:p>
    <w:p w:rsidR="00D2018E" w:rsidRPr="005F2935" w:rsidRDefault="00D2018E" w:rsidP="00D2018E">
      <w:pPr>
        <w:pStyle w:val="Default"/>
        <w:rPr>
          <w:rFonts w:asciiTheme="minorHAnsi" w:hAnsiTheme="minorHAnsi" w:cs="Cambria"/>
          <w:sz w:val="22"/>
          <w:szCs w:val="22"/>
        </w:rPr>
      </w:pPr>
      <w:r w:rsidRPr="005F2935">
        <w:rPr>
          <w:rFonts w:asciiTheme="minorHAnsi" w:hAnsiTheme="minorHAnsi" w:cs="Cambria"/>
          <w:sz w:val="22"/>
          <w:szCs w:val="22"/>
        </w:rPr>
        <w:t xml:space="preserve">I have filled all prescriptions that I will need for the duration of my travels, or I know where and how I may fill them locally. </w:t>
      </w:r>
    </w:p>
    <w:p w:rsidR="00D2018E" w:rsidRPr="005F2935" w:rsidRDefault="00D2018E" w:rsidP="00D2018E">
      <w:pPr>
        <w:pStyle w:val="Default"/>
        <w:rPr>
          <w:rFonts w:asciiTheme="minorHAnsi" w:hAnsiTheme="minorHAnsi" w:cs="Cambria"/>
          <w:sz w:val="22"/>
          <w:szCs w:val="22"/>
        </w:rPr>
      </w:pPr>
      <w:r w:rsidRPr="005F2935">
        <w:rPr>
          <w:rFonts w:asciiTheme="minorHAnsi" w:hAnsiTheme="minorHAnsi" w:cs="Cambria"/>
          <w:sz w:val="22"/>
          <w:szCs w:val="22"/>
        </w:rPr>
        <w:t xml:space="preserve">I am aware of the risks of malaria in all the regions to which I am traveling. If necessary, I have discussed my health care provider an appropriate antimalarial prophylactic regimen and how to protect myself against mosquito bites. </w:t>
      </w:r>
    </w:p>
    <w:p w:rsidR="005F2935" w:rsidRPr="005F2935" w:rsidRDefault="005F2935" w:rsidP="00D2018E">
      <w:pPr>
        <w:pStyle w:val="Default"/>
        <w:rPr>
          <w:rFonts w:asciiTheme="minorHAnsi" w:hAnsiTheme="minorHAnsi" w:cs="Cambria"/>
          <w:sz w:val="22"/>
          <w:szCs w:val="22"/>
        </w:rPr>
      </w:pPr>
    </w:p>
    <w:p w:rsidR="005F2935" w:rsidRPr="005F2935" w:rsidRDefault="005F2935" w:rsidP="00D2018E">
      <w:pPr>
        <w:pStyle w:val="Default"/>
        <w:rPr>
          <w:rFonts w:asciiTheme="minorHAnsi" w:hAnsiTheme="minorHAnsi" w:cs="Cambria"/>
          <w:sz w:val="22"/>
          <w:szCs w:val="22"/>
        </w:rPr>
      </w:pPr>
      <w:r w:rsidRPr="005F2935">
        <w:rPr>
          <w:rFonts w:asciiTheme="minorHAnsi" w:hAnsiTheme="minorHAnsi" w:cs="Cambria"/>
          <w:sz w:val="22"/>
          <w:szCs w:val="22"/>
        </w:rPr>
        <w:t>I have discussed with my health care provider the potential need for HIV post-exposure prophylaxis (PEP). If deemed necessary, I have obtained a supply of PEP to bring with me; if I have elected not to take a supply of PEP, I know where and how I may obtain PEP within my travel destination.</w:t>
      </w:r>
    </w:p>
    <w:p w:rsidR="005F2935" w:rsidRPr="005F2935" w:rsidRDefault="005F2935" w:rsidP="00D2018E">
      <w:pPr>
        <w:pStyle w:val="Default"/>
        <w:rPr>
          <w:rFonts w:asciiTheme="minorHAnsi" w:hAnsiTheme="minorHAnsi" w:cs="Cambria"/>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572"/>
        <w:gridCol w:w="4572"/>
      </w:tblGrid>
      <w:tr w:rsidR="005F2935" w:rsidRPr="005F2935">
        <w:trPr>
          <w:trHeight w:val="260"/>
        </w:trPr>
        <w:tc>
          <w:tcPr>
            <w:tcW w:w="4572" w:type="dxa"/>
          </w:tcPr>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Traveler’s Signature </w:t>
            </w:r>
          </w:p>
        </w:tc>
        <w:tc>
          <w:tcPr>
            <w:tcW w:w="4572" w:type="dxa"/>
          </w:tcPr>
          <w:p w:rsidR="005F2935" w:rsidRPr="005F2935" w:rsidRDefault="005F2935" w:rsidP="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rsidP="005F2935">
            <w:pPr>
              <w:pStyle w:val="Default"/>
              <w:rPr>
                <w:rFonts w:asciiTheme="minorHAnsi" w:hAnsiTheme="minorHAnsi" w:cs="Cambria"/>
                <w:sz w:val="22"/>
                <w:szCs w:val="22"/>
              </w:rPr>
            </w:pPr>
            <w:r w:rsidRPr="005F2935">
              <w:rPr>
                <w:rFonts w:asciiTheme="minorHAnsi" w:hAnsiTheme="minorHAnsi" w:cs="Cambria"/>
                <w:sz w:val="22"/>
                <w:szCs w:val="22"/>
              </w:rPr>
              <w:t>HC Provider’s Name Signature</w:t>
            </w:r>
          </w:p>
        </w:tc>
      </w:tr>
      <w:tr w:rsidR="005F2935" w:rsidRPr="005F2935">
        <w:trPr>
          <w:trHeight w:val="260"/>
        </w:trPr>
        <w:tc>
          <w:tcPr>
            <w:tcW w:w="4572" w:type="dxa"/>
          </w:tcPr>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pPr>
              <w:pStyle w:val="Default"/>
              <w:rPr>
                <w:rFonts w:asciiTheme="minorHAnsi" w:hAnsiTheme="minorHAnsi"/>
                <w:sz w:val="22"/>
                <w:szCs w:val="22"/>
              </w:rPr>
            </w:pPr>
            <w:r w:rsidRPr="005F2935">
              <w:rPr>
                <w:rFonts w:asciiTheme="minorHAnsi" w:hAnsiTheme="minorHAnsi" w:cs="Cambria"/>
                <w:sz w:val="22"/>
                <w:szCs w:val="22"/>
              </w:rPr>
              <w:t xml:space="preserve">Traveler’s Name (printed) </w:t>
            </w:r>
          </w:p>
        </w:tc>
        <w:tc>
          <w:tcPr>
            <w:tcW w:w="4572" w:type="dxa"/>
          </w:tcPr>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HC Provider’s Name (printed) </w:t>
            </w:r>
          </w:p>
        </w:tc>
      </w:tr>
      <w:tr w:rsidR="005F2935" w:rsidRPr="005F2935">
        <w:trPr>
          <w:trHeight w:val="260"/>
        </w:trPr>
        <w:tc>
          <w:tcPr>
            <w:tcW w:w="4572" w:type="dxa"/>
          </w:tcPr>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Date </w:t>
            </w:r>
          </w:p>
        </w:tc>
        <w:tc>
          <w:tcPr>
            <w:tcW w:w="4572" w:type="dxa"/>
          </w:tcPr>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_______________________________________ </w:t>
            </w:r>
          </w:p>
          <w:p w:rsidR="005F2935" w:rsidRPr="005F2935" w:rsidRDefault="005F2935">
            <w:pPr>
              <w:pStyle w:val="Default"/>
              <w:rPr>
                <w:rFonts w:asciiTheme="minorHAnsi" w:hAnsiTheme="minorHAnsi" w:cs="Cambria"/>
                <w:sz w:val="22"/>
                <w:szCs w:val="22"/>
              </w:rPr>
            </w:pPr>
            <w:r w:rsidRPr="005F2935">
              <w:rPr>
                <w:rFonts w:asciiTheme="minorHAnsi" w:hAnsiTheme="minorHAnsi" w:cs="Cambria"/>
                <w:sz w:val="22"/>
                <w:szCs w:val="22"/>
              </w:rPr>
              <w:t xml:space="preserve">Date </w:t>
            </w:r>
          </w:p>
        </w:tc>
      </w:tr>
    </w:tbl>
    <w:p w:rsidR="00BD7436" w:rsidRPr="005F2935" w:rsidRDefault="00BD7436"/>
    <w:sectPr w:rsidR="00BD7436" w:rsidRPr="005F2935" w:rsidSect="00BD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8E"/>
    <w:rsid w:val="00001870"/>
    <w:rsid w:val="00004316"/>
    <w:rsid w:val="00005607"/>
    <w:rsid w:val="000124FE"/>
    <w:rsid w:val="00015165"/>
    <w:rsid w:val="00015C9A"/>
    <w:rsid w:val="00016CD8"/>
    <w:rsid w:val="00025600"/>
    <w:rsid w:val="000261B7"/>
    <w:rsid w:val="00026448"/>
    <w:rsid w:val="000264C5"/>
    <w:rsid w:val="00033F96"/>
    <w:rsid w:val="0004204B"/>
    <w:rsid w:val="00044961"/>
    <w:rsid w:val="0004684C"/>
    <w:rsid w:val="00062187"/>
    <w:rsid w:val="00065016"/>
    <w:rsid w:val="00067A24"/>
    <w:rsid w:val="00082652"/>
    <w:rsid w:val="00084F98"/>
    <w:rsid w:val="00090F28"/>
    <w:rsid w:val="00092BE5"/>
    <w:rsid w:val="00096519"/>
    <w:rsid w:val="000A22F7"/>
    <w:rsid w:val="000A2B30"/>
    <w:rsid w:val="000A5E86"/>
    <w:rsid w:val="000B2D27"/>
    <w:rsid w:val="000B4080"/>
    <w:rsid w:val="000C3F7F"/>
    <w:rsid w:val="000C47A7"/>
    <w:rsid w:val="000C7C66"/>
    <w:rsid w:val="000D3CE0"/>
    <w:rsid w:val="000D57B6"/>
    <w:rsid w:val="000E26E8"/>
    <w:rsid w:val="000E5CD3"/>
    <w:rsid w:val="000E62AE"/>
    <w:rsid w:val="000F3299"/>
    <w:rsid w:val="00102929"/>
    <w:rsid w:val="00104599"/>
    <w:rsid w:val="001069A7"/>
    <w:rsid w:val="00106D07"/>
    <w:rsid w:val="00113C3E"/>
    <w:rsid w:val="00113D45"/>
    <w:rsid w:val="001142B5"/>
    <w:rsid w:val="00114D64"/>
    <w:rsid w:val="00120C0A"/>
    <w:rsid w:val="0012197F"/>
    <w:rsid w:val="00123CFC"/>
    <w:rsid w:val="001303CA"/>
    <w:rsid w:val="001331A8"/>
    <w:rsid w:val="001364B3"/>
    <w:rsid w:val="00137916"/>
    <w:rsid w:val="00140FB3"/>
    <w:rsid w:val="001440FE"/>
    <w:rsid w:val="0014610E"/>
    <w:rsid w:val="001464FC"/>
    <w:rsid w:val="00163108"/>
    <w:rsid w:val="00163D42"/>
    <w:rsid w:val="00164EB5"/>
    <w:rsid w:val="00183E37"/>
    <w:rsid w:val="00185102"/>
    <w:rsid w:val="00185CEA"/>
    <w:rsid w:val="00186CD3"/>
    <w:rsid w:val="00192A6F"/>
    <w:rsid w:val="001A657E"/>
    <w:rsid w:val="001B04B3"/>
    <w:rsid w:val="001B3EE9"/>
    <w:rsid w:val="001C50E1"/>
    <w:rsid w:val="001C5F6B"/>
    <w:rsid w:val="001D15A8"/>
    <w:rsid w:val="001D31FE"/>
    <w:rsid w:val="001D36F4"/>
    <w:rsid w:val="001D4608"/>
    <w:rsid w:val="001E447C"/>
    <w:rsid w:val="001E5A40"/>
    <w:rsid w:val="001F2669"/>
    <w:rsid w:val="001F4E6F"/>
    <w:rsid w:val="002005BC"/>
    <w:rsid w:val="00201CEF"/>
    <w:rsid w:val="002040DD"/>
    <w:rsid w:val="00205D0D"/>
    <w:rsid w:val="002068D0"/>
    <w:rsid w:val="00210656"/>
    <w:rsid w:val="00217297"/>
    <w:rsid w:val="00221ECB"/>
    <w:rsid w:val="00226A53"/>
    <w:rsid w:val="002330C2"/>
    <w:rsid w:val="00234437"/>
    <w:rsid w:val="00237175"/>
    <w:rsid w:val="00237CFF"/>
    <w:rsid w:val="00240B4D"/>
    <w:rsid w:val="00252239"/>
    <w:rsid w:val="002525F3"/>
    <w:rsid w:val="00253923"/>
    <w:rsid w:val="002540C1"/>
    <w:rsid w:val="002603B6"/>
    <w:rsid w:val="00264C58"/>
    <w:rsid w:val="002678D7"/>
    <w:rsid w:val="00282E27"/>
    <w:rsid w:val="002832B2"/>
    <w:rsid w:val="00286672"/>
    <w:rsid w:val="0028783A"/>
    <w:rsid w:val="00287F09"/>
    <w:rsid w:val="0029052D"/>
    <w:rsid w:val="00291248"/>
    <w:rsid w:val="002915CF"/>
    <w:rsid w:val="0029174C"/>
    <w:rsid w:val="00294898"/>
    <w:rsid w:val="002948D1"/>
    <w:rsid w:val="00295387"/>
    <w:rsid w:val="0029715E"/>
    <w:rsid w:val="00297E36"/>
    <w:rsid w:val="002A3211"/>
    <w:rsid w:val="002A62CD"/>
    <w:rsid w:val="002A6415"/>
    <w:rsid w:val="002A6623"/>
    <w:rsid w:val="002A7D94"/>
    <w:rsid w:val="002B037F"/>
    <w:rsid w:val="002B0820"/>
    <w:rsid w:val="002B3C90"/>
    <w:rsid w:val="002B64B8"/>
    <w:rsid w:val="002B7622"/>
    <w:rsid w:val="002D088D"/>
    <w:rsid w:val="002D2598"/>
    <w:rsid w:val="002D488F"/>
    <w:rsid w:val="002D54B9"/>
    <w:rsid w:val="002D5B2E"/>
    <w:rsid w:val="002E370E"/>
    <w:rsid w:val="002E4CF3"/>
    <w:rsid w:val="002F2FD8"/>
    <w:rsid w:val="002F3E18"/>
    <w:rsid w:val="002F440F"/>
    <w:rsid w:val="002F7BB6"/>
    <w:rsid w:val="00300F46"/>
    <w:rsid w:val="0030337A"/>
    <w:rsid w:val="00303E34"/>
    <w:rsid w:val="00303F97"/>
    <w:rsid w:val="0031062A"/>
    <w:rsid w:val="0031412C"/>
    <w:rsid w:val="00316B6F"/>
    <w:rsid w:val="0032175F"/>
    <w:rsid w:val="0032350F"/>
    <w:rsid w:val="0032518E"/>
    <w:rsid w:val="00331206"/>
    <w:rsid w:val="0033471E"/>
    <w:rsid w:val="00334A16"/>
    <w:rsid w:val="0033558C"/>
    <w:rsid w:val="00342D5A"/>
    <w:rsid w:val="003440C4"/>
    <w:rsid w:val="003478A1"/>
    <w:rsid w:val="00363B12"/>
    <w:rsid w:val="00367E01"/>
    <w:rsid w:val="003716FD"/>
    <w:rsid w:val="003728BD"/>
    <w:rsid w:val="00376AD7"/>
    <w:rsid w:val="003770AE"/>
    <w:rsid w:val="00381C1E"/>
    <w:rsid w:val="00381F8E"/>
    <w:rsid w:val="003824F1"/>
    <w:rsid w:val="00384199"/>
    <w:rsid w:val="00394988"/>
    <w:rsid w:val="00394A2B"/>
    <w:rsid w:val="003A1DEF"/>
    <w:rsid w:val="003A1EC7"/>
    <w:rsid w:val="003A66D5"/>
    <w:rsid w:val="003B1A3D"/>
    <w:rsid w:val="003B30E3"/>
    <w:rsid w:val="003C0FAE"/>
    <w:rsid w:val="003C4E9E"/>
    <w:rsid w:val="003C74B9"/>
    <w:rsid w:val="003D0AFA"/>
    <w:rsid w:val="003D677A"/>
    <w:rsid w:val="003D709F"/>
    <w:rsid w:val="003E03D6"/>
    <w:rsid w:val="003E1D38"/>
    <w:rsid w:val="003E72AD"/>
    <w:rsid w:val="003F67CE"/>
    <w:rsid w:val="003F7609"/>
    <w:rsid w:val="00402B6F"/>
    <w:rsid w:val="00404775"/>
    <w:rsid w:val="00404DCE"/>
    <w:rsid w:val="004066CB"/>
    <w:rsid w:val="00412147"/>
    <w:rsid w:val="00413A68"/>
    <w:rsid w:val="00414B07"/>
    <w:rsid w:val="004171D7"/>
    <w:rsid w:val="004171EC"/>
    <w:rsid w:val="00421775"/>
    <w:rsid w:val="00421B3B"/>
    <w:rsid w:val="0042488D"/>
    <w:rsid w:val="004313BD"/>
    <w:rsid w:val="00434530"/>
    <w:rsid w:val="00434829"/>
    <w:rsid w:val="00440B7B"/>
    <w:rsid w:val="00441FA7"/>
    <w:rsid w:val="00445B7D"/>
    <w:rsid w:val="004543AE"/>
    <w:rsid w:val="00454D8E"/>
    <w:rsid w:val="0045647B"/>
    <w:rsid w:val="0046180C"/>
    <w:rsid w:val="0046622C"/>
    <w:rsid w:val="00472ADF"/>
    <w:rsid w:val="00473672"/>
    <w:rsid w:val="00474E6E"/>
    <w:rsid w:val="00476551"/>
    <w:rsid w:val="00483844"/>
    <w:rsid w:val="004838ED"/>
    <w:rsid w:val="004878E4"/>
    <w:rsid w:val="0049183D"/>
    <w:rsid w:val="00492BE8"/>
    <w:rsid w:val="00492F9A"/>
    <w:rsid w:val="004971FB"/>
    <w:rsid w:val="004A245F"/>
    <w:rsid w:val="004A46FA"/>
    <w:rsid w:val="004A6843"/>
    <w:rsid w:val="004B023A"/>
    <w:rsid w:val="004B2180"/>
    <w:rsid w:val="004B391F"/>
    <w:rsid w:val="004B442E"/>
    <w:rsid w:val="004B62EA"/>
    <w:rsid w:val="004C0A58"/>
    <w:rsid w:val="004C388A"/>
    <w:rsid w:val="004D0736"/>
    <w:rsid w:val="004D3815"/>
    <w:rsid w:val="004D3B69"/>
    <w:rsid w:val="004E3494"/>
    <w:rsid w:val="004F0CA4"/>
    <w:rsid w:val="004F133D"/>
    <w:rsid w:val="004F2066"/>
    <w:rsid w:val="004F24C0"/>
    <w:rsid w:val="004F2BBB"/>
    <w:rsid w:val="004F585D"/>
    <w:rsid w:val="004F5BA7"/>
    <w:rsid w:val="004F78A3"/>
    <w:rsid w:val="00501CE2"/>
    <w:rsid w:val="00504094"/>
    <w:rsid w:val="0050612C"/>
    <w:rsid w:val="00514CDC"/>
    <w:rsid w:val="00524E0B"/>
    <w:rsid w:val="00532193"/>
    <w:rsid w:val="00534E29"/>
    <w:rsid w:val="00535FF1"/>
    <w:rsid w:val="0054141A"/>
    <w:rsid w:val="00544429"/>
    <w:rsid w:val="00546CFD"/>
    <w:rsid w:val="00547C64"/>
    <w:rsid w:val="0055089E"/>
    <w:rsid w:val="005525AC"/>
    <w:rsid w:val="00561641"/>
    <w:rsid w:val="00573E9A"/>
    <w:rsid w:val="0057402D"/>
    <w:rsid w:val="00576361"/>
    <w:rsid w:val="00577756"/>
    <w:rsid w:val="00577BDD"/>
    <w:rsid w:val="00594EE1"/>
    <w:rsid w:val="005A0B19"/>
    <w:rsid w:val="005A0C6F"/>
    <w:rsid w:val="005A2768"/>
    <w:rsid w:val="005A2ABE"/>
    <w:rsid w:val="005B4723"/>
    <w:rsid w:val="005B4757"/>
    <w:rsid w:val="005B5AE0"/>
    <w:rsid w:val="005C6C88"/>
    <w:rsid w:val="005D4485"/>
    <w:rsid w:val="005E2E7F"/>
    <w:rsid w:val="005F2935"/>
    <w:rsid w:val="005F2B4E"/>
    <w:rsid w:val="005F4432"/>
    <w:rsid w:val="005F5C2C"/>
    <w:rsid w:val="00600BAF"/>
    <w:rsid w:val="00605676"/>
    <w:rsid w:val="0061005F"/>
    <w:rsid w:val="00617EE2"/>
    <w:rsid w:val="00622341"/>
    <w:rsid w:val="00623E19"/>
    <w:rsid w:val="00635ABA"/>
    <w:rsid w:val="00636B37"/>
    <w:rsid w:val="00643CB1"/>
    <w:rsid w:val="00644352"/>
    <w:rsid w:val="00657F77"/>
    <w:rsid w:val="00663155"/>
    <w:rsid w:val="006653AD"/>
    <w:rsid w:val="00665FF5"/>
    <w:rsid w:val="0067406A"/>
    <w:rsid w:val="00676265"/>
    <w:rsid w:val="0068474E"/>
    <w:rsid w:val="006912E4"/>
    <w:rsid w:val="00691B81"/>
    <w:rsid w:val="006C7348"/>
    <w:rsid w:val="006D3C46"/>
    <w:rsid w:val="006D7E5A"/>
    <w:rsid w:val="006E0898"/>
    <w:rsid w:val="006F300A"/>
    <w:rsid w:val="006F5A4A"/>
    <w:rsid w:val="006F72A4"/>
    <w:rsid w:val="006F7680"/>
    <w:rsid w:val="007029B9"/>
    <w:rsid w:val="00705B7A"/>
    <w:rsid w:val="00712268"/>
    <w:rsid w:val="0071290E"/>
    <w:rsid w:val="00715B6C"/>
    <w:rsid w:val="0072247B"/>
    <w:rsid w:val="00723A9F"/>
    <w:rsid w:val="00725771"/>
    <w:rsid w:val="00732212"/>
    <w:rsid w:val="00732828"/>
    <w:rsid w:val="00732845"/>
    <w:rsid w:val="00735D9B"/>
    <w:rsid w:val="00737961"/>
    <w:rsid w:val="00747210"/>
    <w:rsid w:val="007472B7"/>
    <w:rsid w:val="007473C4"/>
    <w:rsid w:val="00755C1D"/>
    <w:rsid w:val="00761822"/>
    <w:rsid w:val="00765278"/>
    <w:rsid w:val="00767B68"/>
    <w:rsid w:val="00772100"/>
    <w:rsid w:val="007775F4"/>
    <w:rsid w:val="007810D4"/>
    <w:rsid w:val="0078370F"/>
    <w:rsid w:val="007844F1"/>
    <w:rsid w:val="00784E43"/>
    <w:rsid w:val="0078782D"/>
    <w:rsid w:val="00791137"/>
    <w:rsid w:val="0079253B"/>
    <w:rsid w:val="00796891"/>
    <w:rsid w:val="007974CB"/>
    <w:rsid w:val="007A36AC"/>
    <w:rsid w:val="007B1A0B"/>
    <w:rsid w:val="007B7F20"/>
    <w:rsid w:val="007C149E"/>
    <w:rsid w:val="007C3421"/>
    <w:rsid w:val="007C558A"/>
    <w:rsid w:val="007E0A8D"/>
    <w:rsid w:val="007E3021"/>
    <w:rsid w:val="007E3EE4"/>
    <w:rsid w:val="007E41E3"/>
    <w:rsid w:val="00802060"/>
    <w:rsid w:val="00805319"/>
    <w:rsid w:val="00806A6F"/>
    <w:rsid w:val="00810845"/>
    <w:rsid w:val="00821C6F"/>
    <w:rsid w:val="0082455D"/>
    <w:rsid w:val="0082705A"/>
    <w:rsid w:val="00827903"/>
    <w:rsid w:val="008354FC"/>
    <w:rsid w:val="00836025"/>
    <w:rsid w:val="00843459"/>
    <w:rsid w:val="008507C9"/>
    <w:rsid w:val="00852E0D"/>
    <w:rsid w:val="00856860"/>
    <w:rsid w:val="00857F3D"/>
    <w:rsid w:val="00861FEF"/>
    <w:rsid w:val="00863EF6"/>
    <w:rsid w:val="00866204"/>
    <w:rsid w:val="00871DD9"/>
    <w:rsid w:val="00877FFD"/>
    <w:rsid w:val="00882C55"/>
    <w:rsid w:val="0088343A"/>
    <w:rsid w:val="0088694D"/>
    <w:rsid w:val="00887264"/>
    <w:rsid w:val="00887B19"/>
    <w:rsid w:val="00890454"/>
    <w:rsid w:val="008915BE"/>
    <w:rsid w:val="00893CD5"/>
    <w:rsid w:val="00893D95"/>
    <w:rsid w:val="008941DF"/>
    <w:rsid w:val="00895BEB"/>
    <w:rsid w:val="008A5373"/>
    <w:rsid w:val="008A5C98"/>
    <w:rsid w:val="008A6354"/>
    <w:rsid w:val="008A757B"/>
    <w:rsid w:val="008B0E25"/>
    <w:rsid w:val="008B3750"/>
    <w:rsid w:val="008B7B8A"/>
    <w:rsid w:val="008C1841"/>
    <w:rsid w:val="008C2AAC"/>
    <w:rsid w:val="008C4B06"/>
    <w:rsid w:val="008D1C43"/>
    <w:rsid w:val="008D1D35"/>
    <w:rsid w:val="008D2895"/>
    <w:rsid w:val="008E24CA"/>
    <w:rsid w:val="008E631A"/>
    <w:rsid w:val="008F38FB"/>
    <w:rsid w:val="008F4C65"/>
    <w:rsid w:val="00903065"/>
    <w:rsid w:val="009069FF"/>
    <w:rsid w:val="0091057A"/>
    <w:rsid w:val="0091160C"/>
    <w:rsid w:val="00914E70"/>
    <w:rsid w:val="00925BCE"/>
    <w:rsid w:val="00926A03"/>
    <w:rsid w:val="00926D0C"/>
    <w:rsid w:val="00927865"/>
    <w:rsid w:val="009316B1"/>
    <w:rsid w:val="00935A93"/>
    <w:rsid w:val="00936140"/>
    <w:rsid w:val="00937852"/>
    <w:rsid w:val="009436B9"/>
    <w:rsid w:val="00945064"/>
    <w:rsid w:val="00953CA6"/>
    <w:rsid w:val="00954514"/>
    <w:rsid w:val="009558A1"/>
    <w:rsid w:val="009570E1"/>
    <w:rsid w:val="009571F3"/>
    <w:rsid w:val="00957BC6"/>
    <w:rsid w:val="00960A41"/>
    <w:rsid w:val="0097485A"/>
    <w:rsid w:val="00975200"/>
    <w:rsid w:val="009755B1"/>
    <w:rsid w:val="00976806"/>
    <w:rsid w:val="00976945"/>
    <w:rsid w:val="00984079"/>
    <w:rsid w:val="009A670B"/>
    <w:rsid w:val="009A69F1"/>
    <w:rsid w:val="009A72C4"/>
    <w:rsid w:val="009A7E39"/>
    <w:rsid w:val="009B390F"/>
    <w:rsid w:val="009B5AC5"/>
    <w:rsid w:val="009C2C8A"/>
    <w:rsid w:val="009C3B61"/>
    <w:rsid w:val="009C4649"/>
    <w:rsid w:val="009C4CAE"/>
    <w:rsid w:val="009D1DA0"/>
    <w:rsid w:val="009E11E9"/>
    <w:rsid w:val="009E3375"/>
    <w:rsid w:val="009E5A3E"/>
    <w:rsid w:val="009E7810"/>
    <w:rsid w:val="009F0DD5"/>
    <w:rsid w:val="009F4013"/>
    <w:rsid w:val="00A00AF2"/>
    <w:rsid w:val="00A02CE1"/>
    <w:rsid w:val="00A069CE"/>
    <w:rsid w:val="00A07E45"/>
    <w:rsid w:val="00A16E54"/>
    <w:rsid w:val="00A20C6A"/>
    <w:rsid w:val="00A245AF"/>
    <w:rsid w:val="00A25148"/>
    <w:rsid w:val="00A3470D"/>
    <w:rsid w:val="00A35EE5"/>
    <w:rsid w:val="00A453CE"/>
    <w:rsid w:val="00A574C8"/>
    <w:rsid w:val="00A63B50"/>
    <w:rsid w:val="00A646AA"/>
    <w:rsid w:val="00A65B01"/>
    <w:rsid w:val="00A66582"/>
    <w:rsid w:val="00A73E6C"/>
    <w:rsid w:val="00A748FD"/>
    <w:rsid w:val="00A75EB6"/>
    <w:rsid w:val="00A80BBE"/>
    <w:rsid w:val="00A834CA"/>
    <w:rsid w:val="00A84F93"/>
    <w:rsid w:val="00A865B4"/>
    <w:rsid w:val="00A9080E"/>
    <w:rsid w:val="00A9727E"/>
    <w:rsid w:val="00AA242B"/>
    <w:rsid w:val="00AA4462"/>
    <w:rsid w:val="00AA59C9"/>
    <w:rsid w:val="00AA5D2E"/>
    <w:rsid w:val="00AA63E7"/>
    <w:rsid w:val="00AB22FA"/>
    <w:rsid w:val="00AB70C8"/>
    <w:rsid w:val="00AC2638"/>
    <w:rsid w:val="00AD0D70"/>
    <w:rsid w:val="00AD1E13"/>
    <w:rsid w:val="00AE023C"/>
    <w:rsid w:val="00AE196E"/>
    <w:rsid w:val="00AE479F"/>
    <w:rsid w:val="00AE4DD9"/>
    <w:rsid w:val="00AE622D"/>
    <w:rsid w:val="00AF1309"/>
    <w:rsid w:val="00AF143C"/>
    <w:rsid w:val="00AF410F"/>
    <w:rsid w:val="00AF5A22"/>
    <w:rsid w:val="00AF65FD"/>
    <w:rsid w:val="00B028F9"/>
    <w:rsid w:val="00B030A6"/>
    <w:rsid w:val="00B1290C"/>
    <w:rsid w:val="00B16D9C"/>
    <w:rsid w:val="00B177C0"/>
    <w:rsid w:val="00B1793D"/>
    <w:rsid w:val="00B20A39"/>
    <w:rsid w:val="00B23056"/>
    <w:rsid w:val="00B315DE"/>
    <w:rsid w:val="00B33BC6"/>
    <w:rsid w:val="00B34965"/>
    <w:rsid w:val="00B40B69"/>
    <w:rsid w:val="00B41405"/>
    <w:rsid w:val="00B41D26"/>
    <w:rsid w:val="00B42ED0"/>
    <w:rsid w:val="00B433E8"/>
    <w:rsid w:val="00B43C70"/>
    <w:rsid w:val="00B4663F"/>
    <w:rsid w:val="00B47595"/>
    <w:rsid w:val="00B63F65"/>
    <w:rsid w:val="00B75622"/>
    <w:rsid w:val="00B76C8C"/>
    <w:rsid w:val="00B81659"/>
    <w:rsid w:val="00B90536"/>
    <w:rsid w:val="00B90604"/>
    <w:rsid w:val="00B91CC3"/>
    <w:rsid w:val="00B92323"/>
    <w:rsid w:val="00B92837"/>
    <w:rsid w:val="00B92CE1"/>
    <w:rsid w:val="00B92E40"/>
    <w:rsid w:val="00B93CF9"/>
    <w:rsid w:val="00BA0D2B"/>
    <w:rsid w:val="00BA33E1"/>
    <w:rsid w:val="00BA5881"/>
    <w:rsid w:val="00BC12AC"/>
    <w:rsid w:val="00BC12D8"/>
    <w:rsid w:val="00BC35E1"/>
    <w:rsid w:val="00BD2E04"/>
    <w:rsid w:val="00BD334A"/>
    <w:rsid w:val="00BD427F"/>
    <w:rsid w:val="00BD482E"/>
    <w:rsid w:val="00BD506B"/>
    <w:rsid w:val="00BD604C"/>
    <w:rsid w:val="00BD696D"/>
    <w:rsid w:val="00BD7436"/>
    <w:rsid w:val="00BD7807"/>
    <w:rsid w:val="00BE0152"/>
    <w:rsid w:val="00BE0D50"/>
    <w:rsid w:val="00BF20D4"/>
    <w:rsid w:val="00BF29CC"/>
    <w:rsid w:val="00BF686D"/>
    <w:rsid w:val="00C0241A"/>
    <w:rsid w:val="00C05A85"/>
    <w:rsid w:val="00C07CA4"/>
    <w:rsid w:val="00C07ED3"/>
    <w:rsid w:val="00C118F8"/>
    <w:rsid w:val="00C26595"/>
    <w:rsid w:val="00C268A7"/>
    <w:rsid w:val="00C325EE"/>
    <w:rsid w:val="00C54C7B"/>
    <w:rsid w:val="00C55256"/>
    <w:rsid w:val="00C56F65"/>
    <w:rsid w:val="00C6382A"/>
    <w:rsid w:val="00C65408"/>
    <w:rsid w:val="00C673B9"/>
    <w:rsid w:val="00C73C28"/>
    <w:rsid w:val="00C852F1"/>
    <w:rsid w:val="00C921CE"/>
    <w:rsid w:val="00CA1A0D"/>
    <w:rsid w:val="00CA434E"/>
    <w:rsid w:val="00CA5C24"/>
    <w:rsid w:val="00CA6ED0"/>
    <w:rsid w:val="00CB0E8D"/>
    <w:rsid w:val="00CB6AAD"/>
    <w:rsid w:val="00CB7D91"/>
    <w:rsid w:val="00CC0C9F"/>
    <w:rsid w:val="00CC4621"/>
    <w:rsid w:val="00CD2177"/>
    <w:rsid w:val="00CD33BD"/>
    <w:rsid w:val="00CD490B"/>
    <w:rsid w:val="00CE1128"/>
    <w:rsid w:val="00CF0866"/>
    <w:rsid w:val="00CF6810"/>
    <w:rsid w:val="00D00558"/>
    <w:rsid w:val="00D00651"/>
    <w:rsid w:val="00D02059"/>
    <w:rsid w:val="00D02212"/>
    <w:rsid w:val="00D066E8"/>
    <w:rsid w:val="00D13792"/>
    <w:rsid w:val="00D13FB2"/>
    <w:rsid w:val="00D15F92"/>
    <w:rsid w:val="00D160DD"/>
    <w:rsid w:val="00D16D9D"/>
    <w:rsid w:val="00D2018E"/>
    <w:rsid w:val="00D22B1D"/>
    <w:rsid w:val="00D254AB"/>
    <w:rsid w:val="00D26AFA"/>
    <w:rsid w:val="00D33C3C"/>
    <w:rsid w:val="00D33E4A"/>
    <w:rsid w:val="00D346E5"/>
    <w:rsid w:val="00D35828"/>
    <w:rsid w:val="00D35D11"/>
    <w:rsid w:val="00D368E9"/>
    <w:rsid w:val="00D37AF9"/>
    <w:rsid w:val="00D41F4D"/>
    <w:rsid w:val="00D639E3"/>
    <w:rsid w:val="00D64FAF"/>
    <w:rsid w:val="00D6607A"/>
    <w:rsid w:val="00D67162"/>
    <w:rsid w:val="00D71E93"/>
    <w:rsid w:val="00D72107"/>
    <w:rsid w:val="00D72794"/>
    <w:rsid w:val="00D82B38"/>
    <w:rsid w:val="00D83B7C"/>
    <w:rsid w:val="00D83D8A"/>
    <w:rsid w:val="00D8426D"/>
    <w:rsid w:val="00D856E0"/>
    <w:rsid w:val="00D86343"/>
    <w:rsid w:val="00D865A5"/>
    <w:rsid w:val="00D86E53"/>
    <w:rsid w:val="00D872A1"/>
    <w:rsid w:val="00D874DA"/>
    <w:rsid w:val="00D878FF"/>
    <w:rsid w:val="00D95D2F"/>
    <w:rsid w:val="00DA168B"/>
    <w:rsid w:val="00DA1930"/>
    <w:rsid w:val="00DA29A9"/>
    <w:rsid w:val="00DA6074"/>
    <w:rsid w:val="00DA689A"/>
    <w:rsid w:val="00DB22AD"/>
    <w:rsid w:val="00DB2BE3"/>
    <w:rsid w:val="00DB39E6"/>
    <w:rsid w:val="00DB6F4A"/>
    <w:rsid w:val="00DC52B5"/>
    <w:rsid w:val="00DD0F1A"/>
    <w:rsid w:val="00DD2571"/>
    <w:rsid w:val="00DD5FB1"/>
    <w:rsid w:val="00DD7D4E"/>
    <w:rsid w:val="00DE018F"/>
    <w:rsid w:val="00DE13D4"/>
    <w:rsid w:val="00DE15AB"/>
    <w:rsid w:val="00DE2DF7"/>
    <w:rsid w:val="00DE6BE4"/>
    <w:rsid w:val="00DF69EB"/>
    <w:rsid w:val="00E1138A"/>
    <w:rsid w:val="00E13164"/>
    <w:rsid w:val="00E156A2"/>
    <w:rsid w:val="00E15F76"/>
    <w:rsid w:val="00E16B95"/>
    <w:rsid w:val="00E177BD"/>
    <w:rsid w:val="00E25631"/>
    <w:rsid w:val="00E350D4"/>
    <w:rsid w:val="00E40A49"/>
    <w:rsid w:val="00E43AF1"/>
    <w:rsid w:val="00E4418E"/>
    <w:rsid w:val="00E55DE3"/>
    <w:rsid w:val="00E575B2"/>
    <w:rsid w:val="00E6143B"/>
    <w:rsid w:val="00E61AFB"/>
    <w:rsid w:val="00E658C0"/>
    <w:rsid w:val="00E659F8"/>
    <w:rsid w:val="00E676AF"/>
    <w:rsid w:val="00E71583"/>
    <w:rsid w:val="00E81E3D"/>
    <w:rsid w:val="00E82D16"/>
    <w:rsid w:val="00E85491"/>
    <w:rsid w:val="00E917E7"/>
    <w:rsid w:val="00E92312"/>
    <w:rsid w:val="00E9269D"/>
    <w:rsid w:val="00E938AA"/>
    <w:rsid w:val="00E94ED5"/>
    <w:rsid w:val="00E9672E"/>
    <w:rsid w:val="00EA3EB4"/>
    <w:rsid w:val="00EA6DEA"/>
    <w:rsid w:val="00EB7B76"/>
    <w:rsid w:val="00EC0632"/>
    <w:rsid w:val="00EC15BC"/>
    <w:rsid w:val="00EC52DF"/>
    <w:rsid w:val="00EC591E"/>
    <w:rsid w:val="00ED0A73"/>
    <w:rsid w:val="00ED6822"/>
    <w:rsid w:val="00ED735E"/>
    <w:rsid w:val="00EE5A10"/>
    <w:rsid w:val="00EE5CB1"/>
    <w:rsid w:val="00EE644D"/>
    <w:rsid w:val="00EF3FFA"/>
    <w:rsid w:val="00EF6118"/>
    <w:rsid w:val="00EF755C"/>
    <w:rsid w:val="00EF7C63"/>
    <w:rsid w:val="00F06A97"/>
    <w:rsid w:val="00F12622"/>
    <w:rsid w:val="00F14A7A"/>
    <w:rsid w:val="00F156F4"/>
    <w:rsid w:val="00F2027F"/>
    <w:rsid w:val="00F278C2"/>
    <w:rsid w:val="00F33C78"/>
    <w:rsid w:val="00F42C60"/>
    <w:rsid w:val="00F474DB"/>
    <w:rsid w:val="00F503C8"/>
    <w:rsid w:val="00F54D1A"/>
    <w:rsid w:val="00F56000"/>
    <w:rsid w:val="00F648E1"/>
    <w:rsid w:val="00F77CC1"/>
    <w:rsid w:val="00F83A57"/>
    <w:rsid w:val="00F83C47"/>
    <w:rsid w:val="00F87E91"/>
    <w:rsid w:val="00F96954"/>
    <w:rsid w:val="00F97E08"/>
    <w:rsid w:val="00FA037D"/>
    <w:rsid w:val="00FA40BF"/>
    <w:rsid w:val="00FA7D24"/>
    <w:rsid w:val="00FB255E"/>
    <w:rsid w:val="00FB405B"/>
    <w:rsid w:val="00FC0BA4"/>
    <w:rsid w:val="00FC1834"/>
    <w:rsid w:val="00FC6F68"/>
    <w:rsid w:val="00FD0792"/>
    <w:rsid w:val="00FD14A2"/>
    <w:rsid w:val="00FD224B"/>
    <w:rsid w:val="00FD77F5"/>
    <w:rsid w:val="00FE4C29"/>
    <w:rsid w:val="00FE57E5"/>
    <w:rsid w:val="00FE6050"/>
    <w:rsid w:val="00FF05E7"/>
    <w:rsid w:val="00FF0F29"/>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44E98-520D-42FD-BAAA-310F8DDC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1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UMass Memorial Health Care</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davisl</dc:creator>
  <cp:keywords/>
  <dc:description/>
  <cp:lastModifiedBy>Bob Bates</cp:lastModifiedBy>
  <cp:revision>2</cp:revision>
  <dcterms:created xsi:type="dcterms:W3CDTF">2014-05-08T14:33:00Z</dcterms:created>
  <dcterms:modified xsi:type="dcterms:W3CDTF">2014-05-08T14:33:00Z</dcterms:modified>
</cp:coreProperties>
</file>